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60" w:lineRule="auto"/>
        <w:ind w:firstLine="2670" w:firstLineChars="950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第八课时  估算小麦堆的质量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教学内容</w:t>
      </w:r>
      <w:bookmarkStart w:id="0" w:name="_GoBack"/>
      <w:bookmarkEnd w:id="0"/>
    </w:p>
    <w:p>
      <w:pPr>
        <w:spacing w:before="156" w:beforeLines="50" w:after="156" w:afterLines="50"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教材第43页，估算一对小麦的质量</w:t>
      </w:r>
    </w:p>
    <w:p>
      <w:pPr>
        <w:spacing w:before="156" w:beforeLines="50" w:after="156" w:afterLines="50" w:line="360" w:lineRule="auto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教学提示</w:t>
      </w:r>
    </w:p>
    <w:p>
      <w:pPr>
        <w:spacing w:before="156" w:beforeLines="50" w:after="156" w:afterLines="50" w:line="360" w:lineRule="auto"/>
        <w:ind w:left="561" w:leftChars="267"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本节课是在学生会用公式计算圆锥体积的基础上学习的。估测一对小麦的质量，是现实中农民经常要解决的实际问题。例2的估算活动，一方面使学生了解了计算圆锥体积在生活中的应用，另一方面丰富了解决实际问题的经验，提高实践能力。</w:t>
      </w:r>
    </w:p>
    <w:p>
      <w:pPr>
        <w:spacing w:before="156" w:beforeLines="50" w:after="156" w:afterLines="50"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教学目标</w:t>
      </w:r>
      <w:r>
        <w:rPr>
          <w:rFonts w:hint="eastAsia" w:ascii="宋体" w:hAnsi="宋体"/>
          <w:b/>
          <w:sz w:val="28"/>
          <w:szCs w:val="28"/>
        </w:rPr>
        <w:t>：</w:t>
      </w:r>
    </w:p>
    <w:p>
      <w:pPr>
        <w:spacing w:before="156" w:beforeLines="50" w:after="156" w:afterLines="50" w:line="360" w:lineRule="auto"/>
        <w:ind w:left="420" w:leftChars="200" w:firstLine="140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1.经历测量圆锥的有关数据、及解决与圆锥体积有关实际问题的过程。</w:t>
      </w:r>
    </w:p>
    <w:p>
      <w:pPr>
        <w:spacing w:before="156" w:beforeLines="50" w:after="156" w:afterLines="50"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2.会测量圆锥的有关数据，能灵活运用知识解决生活中和圆锥有关的</w:t>
      </w:r>
    </w:p>
    <w:p>
      <w:pPr>
        <w:spacing w:before="156" w:beforeLines="50" w:after="156" w:afterLines="50"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实际问题。</w:t>
      </w:r>
    </w:p>
    <w:p>
      <w:pPr>
        <w:spacing w:before="156" w:beforeLines="50" w:after="156" w:afterLines="50"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3.体验数学在日常生活中的广泛应用，丰富测量活动经验，培养数学应用意识，提高实践能力。</w:t>
      </w:r>
    </w:p>
    <w:p>
      <w:p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重点、难点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重点：测量圆锥形小麦的相关数据，并根据小麦的比重计算出小麦堆的质量。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难点：理解测量圆锥形小麦堆底面直径的方法。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教学准备</w:t>
      </w:r>
      <w:r>
        <w:rPr>
          <w:rFonts w:hint="eastAsia" w:ascii="宋体" w:hAnsi="宋体"/>
          <w:sz w:val="28"/>
          <w:szCs w:val="28"/>
        </w:rPr>
        <w:t>：课前在操场上堆一个沙堆，准备皮尺、2个标杆。</w:t>
      </w:r>
    </w:p>
    <w:p>
      <w:pPr>
        <w:spacing w:before="156" w:beforeLines="50" w:after="156" w:afterLines="50"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教学过程</w:t>
      </w:r>
    </w:p>
    <w:p>
      <w:pPr>
        <w:spacing w:before="156" w:beforeLines="50" w:after="156" w:afterLines="50"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 新课导入</w:t>
      </w:r>
    </w:p>
    <w:p>
      <w:pPr>
        <w:widowControl/>
        <w:spacing w:before="156" w:beforeLines="50" w:after="156" w:afterLines="50" w:line="360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（1）师：上一节课我们学习了圆锥体的体积，谁来说一说知道什么就能求出圆锥体的体积？（复习导入）</w:t>
      </w:r>
    </w:p>
    <w:p>
      <w:pPr>
        <w:widowControl/>
        <w:spacing w:before="156" w:beforeLines="50" w:after="156" w:afterLines="50" w:line="360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生：1.圆锥的底面积和高  2.圆锥的底面半径和高  3.圆锥的底面直径和高  *4.圆锥的底面周长和高（允许学生想不到）</w:t>
      </w:r>
    </w:p>
    <w:p>
      <w:pPr>
        <w:widowControl/>
        <w:spacing w:before="156" w:beforeLines="50" w:after="156" w:afterLines="50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师：现实生活中，有许多实际问题都可以利用圆锥体积的知识来解决。比如，估计一堆小麦的质量，估计一堆粮食有多少吨等。课前，老师和几个同学在操场上堆了一堆沙子。现在，我们到操场，研究一下，怎样计算出沙堆的体积。同学们到操场上，注意带上测量工具。</w:t>
      </w:r>
    </w:p>
    <w:p>
      <w:pPr>
        <w:spacing w:before="156" w:beforeLines="50" w:after="156" w:afterLines="50"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设计意图：1.针对解决问题的讨论，既是学生已有知识的复习，又直接为解决问题做铺垫。2.使学生体会数学与生活的密切联系，激发解决问题的愿望。</w:t>
      </w:r>
    </w:p>
    <w:p>
      <w:pPr>
        <w:spacing w:before="156" w:beforeLines="50" w:after="156" w:afterLines="50"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 探究新知</w:t>
      </w:r>
      <w:r>
        <w:rPr>
          <w:rFonts w:hint="eastAsia" w:ascii="宋体" w:hAnsi="宋体"/>
          <w:sz w:val="28"/>
          <w:szCs w:val="28"/>
        </w:rPr>
        <w:t>（测量活动）</w:t>
      </w:r>
    </w:p>
    <w:p>
      <w:pPr>
        <w:pStyle w:val="6"/>
        <w:spacing w:before="156" w:beforeLines="50" w:after="156" w:afterLines="50" w:line="360" w:lineRule="auto"/>
        <w:ind w:left="0" w:leftChars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（1）师：同学们看一看这个沙堆，像不像一个圆锥?谁知道还有哪些东西可以堆成一个圆锥？</w:t>
      </w:r>
    </w:p>
    <w:p>
      <w:pPr>
        <w:spacing w:before="156" w:beforeLines="50" w:after="156" w:afterLines="50"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生：土、石子、白灰、饲料、谷类农作物等等</w:t>
      </w:r>
    </w:p>
    <w:p>
      <w:pPr>
        <w:widowControl/>
        <w:spacing w:before="156" w:beforeLines="50" w:after="156" w:afterLines="50" w:line="360" w:lineRule="auto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（2）师：现在我们讨论一下，要计算这堆沙子的体积，需要测量沙堆的哪些数据呢？</w:t>
      </w:r>
    </w:p>
    <w:p>
      <w:pPr>
        <w:widowControl/>
        <w:spacing w:before="156" w:beforeLines="50" w:after="156" w:afterLines="50" w:line="360" w:lineRule="auto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学生可能有不同的意见。如：</w:t>
      </w:r>
    </w:p>
    <w:p>
      <w:pPr>
        <w:widowControl/>
        <w:spacing w:before="156" w:beforeLines="50" w:after="156" w:afterLines="50" w:line="360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1：需要测量沙堆的底面半径，和高。</w:t>
      </w:r>
    </w:p>
    <w:p>
      <w:pPr>
        <w:widowControl/>
        <w:spacing w:before="156" w:beforeLines="50" w:after="156" w:afterLines="50" w:line="360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2：底面半径不好测量。可以先测量出沙堆的底面周长，求出半径，再测量沙堆的高。</w:t>
      </w:r>
    </w:p>
    <w:p>
      <w:pPr>
        <w:pStyle w:val="2"/>
        <w:spacing w:before="156" w:beforeLines="50" w:after="156" w:afterLines="50" w:line="360" w:lineRule="auto"/>
        <w:ind w:firstLine="560" w:firstLineChars="200"/>
        <w:rPr>
          <w:rFonts w:hint="eastAsia" w:hAnsi="宋体" w:cs="Arial"/>
          <w:sz w:val="28"/>
          <w:szCs w:val="28"/>
        </w:rPr>
      </w:pPr>
      <w:r>
        <w:rPr>
          <w:rFonts w:hint="eastAsia" w:hAnsi="宋体"/>
          <w:sz w:val="28"/>
          <w:szCs w:val="28"/>
        </w:rPr>
        <w:t>3：也可以</w:t>
      </w:r>
      <w:r>
        <w:rPr>
          <w:rFonts w:hint="eastAsia" w:hAnsi="宋体" w:cs="Arial"/>
          <w:sz w:val="28"/>
          <w:szCs w:val="28"/>
        </w:rPr>
        <w:t>先测量沙堆的底面直径，求出半径，再测量沙堆的高。</w:t>
      </w:r>
    </w:p>
    <w:p>
      <w:pPr>
        <w:spacing w:before="156" w:beforeLines="50" w:after="156" w:afterLines="50" w:line="360" w:lineRule="auto"/>
        <w:ind w:left="141" w:leftChars="67" w:firstLine="422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</w:t>
      </w:r>
      <w:r>
        <w:rPr>
          <w:rFonts w:hint="eastAsia" w:ascii="宋体" w:hAnsi="宋体"/>
          <w:sz w:val="28"/>
          <w:szCs w:val="28"/>
        </w:rPr>
        <w:t>：1.沟通数学与生活经验之间的联系，丰富学生的经验和想象力。2.讨论的过程，既是数学知识应用的思考，又是实际测量活动的必 要准备。</w:t>
      </w:r>
    </w:p>
    <w:p>
      <w:pPr>
        <w:pStyle w:val="2"/>
        <w:spacing w:before="156" w:beforeLines="50" w:after="156" w:afterLines="50" w:line="360" w:lineRule="auto"/>
        <w:rPr>
          <w:rFonts w:hint="eastAsia"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（3）师：那现在我们就充分发挥大家的聪明才智，来实际测量，先来测量底面的周长行吗？</w:t>
      </w:r>
    </w:p>
    <w:p>
      <w:pPr>
        <w:spacing w:before="156" w:beforeLines="50" w:after="156" w:afterLines="50"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找一组学生测量，提醒其他学生做好记录，结果保留一位小数，</w:t>
      </w:r>
    </w:p>
    <w:p>
      <w:pPr>
        <w:pStyle w:val="2"/>
        <w:spacing w:before="156" w:beforeLines="50" w:after="156" w:afterLines="50" w:line="360" w:lineRule="auto"/>
        <w:ind w:left="281" w:leftChars="134"/>
        <w:rPr>
          <w:rFonts w:hint="eastAsia"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师：沙堆的周长很好测量，那么咱们再找一组，来挑战测量沙堆的高怎样测量呢？</w:t>
      </w:r>
    </w:p>
    <w:p>
      <w:pPr>
        <w:pStyle w:val="2"/>
        <w:spacing w:before="156" w:beforeLines="50" w:after="156" w:afterLines="50" w:line="360" w:lineRule="auto"/>
        <w:ind w:firstLine="560" w:firstLineChars="200"/>
        <w:rPr>
          <w:rFonts w:hint="eastAsia" w:hAnsi="宋体"/>
          <w:sz w:val="28"/>
          <w:szCs w:val="28"/>
        </w:rPr>
      </w:pPr>
      <w:r>
        <w:rPr>
          <w:rFonts w:hAnsi="宋体"/>
          <w:sz w:val="28"/>
          <w:szCs w:val="28"/>
        </w:rPr>
        <w:t>先让学生说出自己的想法</w:t>
      </w:r>
      <w:r>
        <w:rPr>
          <w:rFonts w:hint="eastAsia" w:hAnsi="宋体"/>
          <w:sz w:val="28"/>
          <w:szCs w:val="28"/>
        </w:rPr>
        <w:t>，</w:t>
      </w:r>
      <w:r>
        <w:rPr>
          <w:rFonts w:hAnsi="宋体"/>
          <w:sz w:val="28"/>
          <w:szCs w:val="28"/>
        </w:rPr>
        <w:t>然后</w:t>
      </w:r>
      <w:r>
        <w:rPr>
          <w:rFonts w:hint="eastAsia" w:hAnsi="宋体"/>
          <w:sz w:val="28"/>
          <w:szCs w:val="28"/>
        </w:rPr>
        <w:t>形成一般的</w:t>
      </w:r>
      <w:r>
        <w:rPr>
          <w:rFonts w:hAnsi="宋体"/>
          <w:sz w:val="28"/>
          <w:szCs w:val="28"/>
        </w:rPr>
        <w:t>测量的方法</w:t>
      </w:r>
      <w:r>
        <w:rPr>
          <w:rFonts w:hint="eastAsia" w:hAnsi="宋体"/>
          <w:sz w:val="28"/>
          <w:szCs w:val="28"/>
        </w:rPr>
        <w:t>。</w:t>
      </w:r>
    </w:p>
    <w:p>
      <w:pPr>
        <w:pStyle w:val="2"/>
        <w:spacing w:before="156" w:beforeLines="50" w:after="156" w:afterLines="50" w:line="360" w:lineRule="auto"/>
        <w:ind w:left="281" w:leftChars="134"/>
        <w:rPr>
          <w:rFonts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生：把圆锥顶点到圆心的高平移到圆外来，</w:t>
      </w:r>
      <w:r>
        <w:rPr>
          <w:rFonts w:hAnsi="宋体"/>
          <w:sz w:val="28"/>
          <w:szCs w:val="28"/>
        </w:rPr>
        <w:t>用两根竹竿</w:t>
      </w:r>
      <w:r>
        <w:rPr>
          <w:rFonts w:hint="eastAsia" w:hAnsi="宋体"/>
          <w:sz w:val="28"/>
          <w:szCs w:val="28"/>
        </w:rPr>
        <w:t>，将</w:t>
      </w:r>
      <w:r>
        <w:rPr>
          <w:rFonts w:hAnsi="宋体"/>
          <w:sz w:val="28"/>
          <w:szCs w:val="28"/>
        </w:rPr>
        <w:t>一根竹竿竖直</w:t>
      </w:r>
      <w:r>
        <w:rPr>
          <w:rFonts w:hint="eastAsia" w:hAnsi="宋体"/>
          <w:sz w:val="28"/>
          <w:szCs w:val="28"/>
        </w:rPr>
        <w:t>放，另</w:t>
      </w:r>
      <w:r>
        <w:rPr>
          <w:rFonts w:hAnsi="宋体"/>
          <w:sz w:val="28"/>
          <w:szCs w:val="28"/>
        </w:rPr>
        <w:t>一根竹竿过</w:t>
      </w:r>
      <w:r>
        <w:rPr>
          <w:rFonts w:hint="eastAsia" w:hAnsi="宋体"/>
          <w:sz w:val="28"/>
          <w:szCs w:val="28"/>
        </w:rPr>
        <w:t>麦</w:t>
      </w:r>
      <w:r>
        <w:rPr>
          <w:rFonts w:hAnsi="宋体"/>
          <w:sz w:val="28"/>
          <w:szCs w:val="28"/>
        </w:rPr>
        <w:t>堆的顶部水平放置</w:t>
      </w:r>
      <w:r>
        <w:rPr>
          <w:rFonts w:hint="eastAsia" w:hAnsi="宋体"/>
          <w:sz w:val="28"/>
          <w:szCs w:val="28"/>
        </w:rPr>
        <w:t>，并与竖直的竹竿成直角</w:t>
      </w:r>
      <w:r>
        <w:rPr>
          <w:rFonts w:hAnsi="宋体"/>
          <w:sz w:val="28"/>
          <w:szCs w:val="28"/>
        </w:rPr>
        <w:t>，即可量得高。</w:t>
      </w:r>
    </w:p>
    <w:p>
      <w:pPr>
        <w:widowControl/>
        <w:spacing w:before="156" w:beforeLines="50" w:after="156" w:afterLines="50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一组学生代表操作、测量，记录数据。</w:t>
      </w:r>
    </w:p>
    <w:p>
      <w:pPr>
        <w:widowControl/>
        <w:spacing w:before="156" w:beforeLines="50" w:after="156" w:afterLines="50"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师：再讨论一下，这堆沙子底面的直径怎样测量？</w:t>
      </w:r>
    </w:p>
    <w:p>
      <w:pPr>
        <w:widowControl/>
        <w:spacing w:before="156" w:beforeLines="50" w:after="156" w:afterLines="50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学生讨论，并实际测量。</w:t>
      </w:r>
    </w:p>
    <w:p>
      <w:pPr>
        <w:pStyle w:val="6"/>
        <w:spacing w:before="156" w:beforeLines="50" w:after="156" w:afterLines="50" w:line="360" w:lineRule="auto"/>
        <w:ind w:left="0" w:leftChars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师：好，沙堆的数据我们已经得到了，现在请同学们选择测量的数据，自己试着计算出这个沙堆的体积。</w:t>
      </w:r>
    </w:p>
    <w:p>
      <w:pPr>
        <w:spacing w:before="156" w:beforeLines="50" w:after="156" w:afterLines="50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*学生回教室计算，交流选择的数据和计算的过程和结果，交流时，让选择不同数据的学生说一说计算的过程。</w:t>
      </w:r>
    </w:p>
    <w:p>
      <w:pPr>
        <w:spacing w:before="156" w:beforeLines="50" w:after="156" w:afterLines="50" w:line="360" w:lineRule="auto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sz w:val="28"/>
          <w:szCs w:val="28"/>
        </w:rPr>
        <w:t>1. 测量方法的指导，为学生的测量活动积累实践经验，使学生学会实际测量圆锥物体的方法，并获得真实的数据。2. 给学生自主选择数据、独立计算的空间，获得积极的学习体验。</w:t>
      </w:r>
    </w:p>
    <w:p>
      <w:pPr>
        <w:widowControl/>
        <w:spacing w:before="156" w:beforeLines="50" w:after="156" w:afterLines="50"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（4）师：刚才我们测量并计算出一堆沙子的体积。如果换成一堆小麦，可不可以用刚才的方法求出它的体积？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生：学生会给肯定的回答</w:t>
      </w:r>
    </w:p>
    <w:p>
      <w:pPr>
        <w:widowControl/>
        <w:spacing w:before="156" w:beforeLines="50" w:after="156" w:afterLines="50"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师：假如刚才我们测量的就是一堆小麦，老师还告诉你每立方米麦子大约重735千克，你们能计算出这样一堆麦子的质量吗？自己算一算，得数保留整千克数。</w:t>
      </w:r>
    </w:p>
    <w:p>
      <w:pPr>
        <w:widowControl/>
        <w:spacing w:before="156" w:beforeLines="50" w:after="156" w:afterLines="50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学生计算后交流计算的结果。（此结果依据授课教师准备的沙堆大小为准，答案不唯一）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sz w:val="28"/>
          <w:szCs w:val="28"/>
        </w:rPr>
        <w:t>把沙堆换小麦堆，既是教材的创造性使用，又是学生知识迁移的过程。</w:t>
      </w:r>
    </w:p>
    <w:p>
      <w:pPr>
        <w:spacing w:before="156" w:beforeLines="50" w:after="156" w:afterLines="50"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 巩固新知</w:t>
      </w:r>
    </w:p>
    <w:p>
      <w:pPr>
        <w:spacing w:before="156" w:beforeLines="50" w:after="156" w:afterLines="50"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师：刚才，把沙堆假设成麦堆，算出了这样一堆小麦的质量。下面请同学们读课本第43页下面的第（2）小题，不但要计算出小麦堆的质量，还要算一算能用多少麻袋，你能解决吗？</w:t>
      </w:r>
    </w:p>
    <w:p>
      <w:pPr>
        <w:widowControl/>
        <w:spacing w:before="156" w:beforeLines="50" w:after="156" w:afterLines="50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让学生读问题（2），然后先讨论一下，计算需要多少个麻袋，要先求什么，再求什么？鼓励学生自己试着解答，教师巡视，个别指导。</w:t>
      </w:r>
    </w:p>
    <w:p>
      <w:pPr>
        <w:widowControl/>
        <w:spacing w:before="156" w:beforeLines="50" w:after="156" w:afterLines="50" w:line="360" w:lineRule="auto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师：谁愿意说一说你是怎样想的？怎样算的？</w:t>
      </w:r>
    </w:p>
    <w:p>
      <w:pPr>
        <w:widowControl/>
        <w:spacing w:before="156" w:beforeLines="50" w:after="156" w:afterLines="50" w:line="360" w:lineRule="auto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生：借助圆锥周长先求出底的半径，在求出底面积，利用公式求出体积及小麦堆的质量，最后求出袋数。</w:t>
      </w:r>
    </w:p>
    <w:p>
      <w:pPr>
        <w:widowControl/>
        <w:spacing w:before="156" w:beforeLines="50" w:after="156" w:afterLines="50" w:line="360" w:lineRule="auto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9.42÷3.14÷2</w:t>
      </w:r>
      <w:r>
        <w:rPr>
          <w:rFonts w:ascii="宋体" w:hAnsi="宋体" w:cs="Arial"/>
          <w:kern w:val="0"/>
          <w:sz w:val="28"/>
          <w:szCs w:val="28"/>
        </w:rPr>
        <w:t>=</w:t>
      </w:r>
      <w:r>
        <w:rPr>
          <w:rFonts w:hint="eastAsia" w:ascii="宋体" w:hAnsi="宋体" w:cs="Arial"/>
          <w:kern w:val="0"/>
          <w:sz w:val="28"/>
          <w:szCs w:val="28"/>
        </w:rPr>
        <w:t>1.5（米）</w:t>
      </w:r>
    </w:p>
    <w:p>
      <w:pPr>
        <w:widowControl/>
        <w:spacing w:before="156" w:beforeLines="50" w:after="156" w:afterLines="50" w:line="360" w:lineRule="auto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3.14×1.5²×1.2÷3</w:t>
      </w:r>
      <w:r>
        <w:rPr>
          <w:rFonts w:ascii="宋体" w:hAnsi="宋体" w:cs="Arial"/>
          <w:kern w:val="0"/>
          <w:sz w:val="28"/>
          <w:szCs w:val="28"/>
        </w:rPr>
        <w:t>=</w:t>
      </w:r>
      <w:r>
        <w:rPr>
          <w:rFonts w:hint="eastAsia" w:ascii="宋体" w:hAnsi="宋体" w:cs="Arial"/>
          <w:kern w:val="0"/>
          <w:sz w:val="28"/>
          <w:szCs w:val="28"/>
        </w:rPr>
        <w:t>2.826（立方米）</w:t>
      </w:r>
    </w:p>
    <w:p>
      <w:pPr>
        <w:widowControl/>
        <w:spacing w:before="156" w:beforeLines="50" w:after="156" w:afterLines="50" w:line="360" w:lineRule="auto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2.826×735</w:t>
      </w:r>
      <w:r>
        <w:rPr>
          <w:rFonts w:ascii="宋体" w:hAnsi="宋体" w:cs="Arial"/>
          <w:kern w:val="0"/>
          <w:sz w:val="28"/>
          <w:szCs w:val="28"/>
        </w:rPr>
        <w:t>=</w:t>
      </w:r>
      <w:r>
        <w:rPr>
          <w:rFonts w:hint="eastAsia" w:ascii="宋体" w:hAnsi="宋体" w:cs="Arial"/>
          <w:kern w:val="0"/>
          <w:sz w:val="28"/>
          <w:szCs w:val="28"/>
        </w:rPr>
        <w:t>2077.11（千克）</w:t>
      </w:r>
    </w:p>
    <w:p>
      <w:pPr>
        <w:widowControl/>
        <w:spacing w:before="156" w:beforeLines="50" w:after="156" w:afterLines="50" w:line="360" w:lineRule="auto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2077.11÷90</w:t>
      </w:r>
      <w:r>
        <w:rPr>
          <w:rFonts w:ascii="宋体" w:hAnsi="宋体" w:cs="Arial"/>
          <w:kern w:val="0"/>
          <w:sz w:val="28"/>
          <w:szCs w:val="28"/>
        </w:rPr>
        <w:t>=</w:t>
      </w:r>
      <w:r>
        <w:rPr>
          <w:rFonts w:hint="eastAsia" w:ascii="宋体" w:hAnsi="宋体" w:cs="Arial"/>
          <w:kern w:val="0"/>
          <w:sz w:val="28"/>
          <w:szCs w:val="28"/>
        </w:rPr>
        <w:t>23.079（袋）≈24（袋）</w:t>
      </w:r>
    </w:p>
    <w:p>
      <w:pPr>
        <w:widowControl/>
        <w:spacing w:before="156" w:beforeLines="50" w:after="156" w:afterLines="50"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师：为什么不用“四舍五入”法保留整数呢？</w:t>
      </w:r>
    </w:p>
    <w:p>
      <w:pPr>
        <w:widowControl/>
        <w:spacing w:before="156" w:beforeLines="50" w:after="156" w:afterLines="50"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生：剩下的小麦虽然不能装满一袋，但是它也得需要一个袋子，所以</w:t>
      </w:r>
      <w:r>
        <w:rPr>
          <w:rFonts w:hint="eastAsia" w:ascii="宋体" w:hAnsi="宋体"/>
          <w:sz w:val="28"/>
          <w:szCs w:val="28"/>
        </w:rPr>
        <w:t>不能“四舍五入”法，应用咱们学过的进一法。</w:t>
      </w:r>
    </w:p>
    <w:p>
      <w:pPr>
        <w:widowControl/>
        <w:spacing w:before="156" w:beforeLines="50" w:after="156" w:afterLines="50"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师：要及时给与肯定表扬。</w:t>
      </w:r>
    </w:p>
    <w:p>
      <w:pPr>
        <w:widowControl/>
        <w:spacing w:before="156" w:beforeLines="50" w:after="156" w:afterLines="50" w:line="360" w:lineRule="auto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 达标反馈</w:t>
      </w:r>
    </w:p>
    <w:p>
      <w:pPr>
        <w:widowControl/>
        <w:spacing w:before="156" w:beforeLines="50" w:after="156" w:afterLines="50"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1、习题44页1题2题，学生独立完成，答案1题11424千克。2题22吨.</w:t>
      </w:r>
    </w:p>
    <w:p>
      <w:pPr>
        <w:widowControl/>
        <w:spacing w:before="156" w:beforeLines="50" w:after="156" w:afterLines="50" w:line="360" w:lineRule="auto"/>
        <w:jc w:val="left"/>
        <w:rPr>
          <w:rFonts w:hint="eastAsia" w:ascii="宋体" w:hAnsi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</w:rPr>
        <w:t>2、</w:t>
      </w:r>
      <w:r>
        <w:rPr>
          <w:rFonts w:hint="eastAsia" w:ascii="宋体" w:hAnsi="宋体"/>
          <w:color w:val="333333"/>
          <w:sz w:val="28"/>
          <w:szCs w:val="28"/>
          <w:shd w:val="clear" w:color="auto" w:fill="FFFFFF"/>
        </w:rPr>
        <w:t>建筑工地上有一个近似于圆锥形状的沙堆，测得底面直径4米，高1.5米．每立方米沙大约重1.7吨，这堆沙约重多少吨？（得数保留整吨数）答案：11吨</w:t>
      </w:r>
    </w:p>
    <w:p>
      <w:pPr>
        <w:widowControl/>
        <w:spacing w:before="156" w:beforeLines="50" w:after="156" w:afterLines="50" w:line="360" w:lineRule="auto"/>
        <w:jc w:val="left"/>
        <w:rPr>
          <w:rFonts w:hint="eastAsia" w:ascii="宋体" w:hAnsi="宋体" w:cs="Arial"/>
          <w:b/>
          <w:kern w:val="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sz w:val="28"/>
          <w:szCs w:val="28"/>
        </w:rPr>
        <w:t>给学生独立思考、自主解决问题的机会，提高解决问题的能力</w:t>
      </w:r>
    </w:p>
    <w:p>
      <w:pPr>
        <w:widowControl/>
        <w:spacing w:before="156" w:beforeLines="50" w:after="156" w:afterLines="50" w:line="360" w:lineRule="auto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五 课堂小结</w:t>
      </w:r>
    </w:p>
    <w:p>
      <w:pPr>
        <w:widowControl/>
        <w:spacing w:before="156" w:beforeLines="50" w:after="156" w:afterLines="50" w:line="360" w:lineRule="auto"/>
        <w:ind w:firstLine="420" w:firstLineChars="15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说一说通过这节课的学习，自己的收获是什么？</w:t>
      </w:r>
    </w:p>
    <w:p>
      <w:pPr>
        <w:spacing w:before="156" w:beforeLines="50" w:after="156" w:afterLines="50" w:line="360" w:lineRule="auto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sz w:val="28"/>
          <w:szCs w:val="28"/>
        </w:rPr>
        <w:t>交流学生自主学习的成果，获得愉快的学习体验，体会数学在生活中的广泛应用。</w:t>
      </w:r>
      <w:r>
        <w:rPr>
          <w:rFonts w:hint="eastAsia" w:ascii="宋体" w:hAnsi="宋体" w:cs="Arial"/>
          <w:kern w:val="0"/>
          <w:sz w:val="28"/>
          <w:szCs w:val="28"/>
        </w:rPr>
        <w:t xml:space="preserve"> </w:t>
      </w:r>
    </w:p>
    <w:p>
      <w:pPr>
        <w:spacing w:before="156" w:beforeLines="50" w:after="156" w:afterLines="50" w:line="360" w:lineRule="auto"/>
        <w:rPr>
          <w:rFonts w:hint="eastAsia" w:ascii="宋体" w:hAnsi="宋体" w:cs="Arial"/>
          <w:b/>
          <w:kern w:val="0"/>
          <w:sz w:val="28"/>
          <w:szCs w:val="28"/>
        </w:rPr>
      </w:pPr>
      <w:r>
        <w:rPr>
          <w:rFonts w:hint="eastAsia" w:ascii="宋体" w:hAnsi="宋体" w:cs="Arial"/>
          <w:b/>
          <w:kern w:val="0"/>
          <w:sz w:val="28"/>
          <w:szCs w:val="28"/>
        </w:rPr>
        <w:t>六、布置作业</w:t>
      </w:r>
    </w:p>
    <w:p>
      <w:pPr>
        <w:spacing w:before="156" w:beforeLines="50" w:after="156" w:afterLines="50" w:line="360" w:lineRule="auto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1.课后练一练3</w:t>
      </w:r>
      <w:r>
        <w:rPr>
          <w:rFonts w:ascii="宋体" w:hAnsi="宋体" w:cs="Arial"/>
          <w:kern w:val="0"/>
          <w:sz w:val="28"/>
          <w:szCs w:val="28"/>
        </w:rPr>
        <w:t>—</w:t>
      </w:r>
      <w:r>
        <w:rPr>
          <w:rFonts w:hint="eastAsia" w:ascii="宋体" w:hAnsi="宋体" w:cs="Arial"/>
          <w:kern w:val="0"/>
          <w:sz w:val="28"/>
          <w:szCs w:val="28"/>
        </w:rPr>
        <w:t>5题，每题都是先让学生了解物体的比重再解答，答案，40吨；73克；2335.375千克。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</w:t>
      </w:r>
      <w:r>
        <w:rPr>
          <w:rFonts w:ascii="宋体" w:hAnsi="宋体" w:cs="宋体"/>
          <w:color w:val="333333"/>
          <w:kern w:val="0"/>
          <w:sz w:val="28"/>
          <w:szCs w:val="28"/>
        </w:rPr>
        <w:t xml:space="preserve"> 一个圆锥．削成的圆锥的体积最大是_____立方分米？</w:t>
      </w:r>
    </w:p>
    <w:p>
      <w:pPr>
        <w:widowControl/>
        <w:spacing w:before="156" w:beforeLines="50" w:after="156" w:afterLines="50" w:line="360" w:lineRule="auto"/>
        <w:jc w:val="left"/>
        <w:rPr>
          <w:rFonts w:hint="eastAsia" w:ascii="宋体" w:hAnsi="宋体" w:cs="Arial"/>
          <w:b/>
          <w:kern w:val="0"/>
          <w:sz w:val="28"/>
          <w:szCs w:val="28"/>
        </w:rPr>
      </w:pPr>
      <w:r>
        <w:rPr>
          <w:rFonts w:ascii="宋体" w:hAnsi="宋体" w:cs="宋体"/>
          <w:color w:val="333333"/>
          <w:kern w:val="0"/>
          <w:sz w:val="28"/>
          <w:szCs w:val="28"/>
        </w:rPr>
        <w:drawing>
          <wp:inline distT="0" distB="0" distL="0" distR="0">
            <wp:extent cx="1150620" cy="1516380"/>
            <wp:effectExtent l="0" t="0" r="0" b="7620"/>
            <wp:docPr id="3" name="图片 3" descr="13964711546535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396471154653524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151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jc w:val="left"/>
        <w:rPr>
          <w:rFonts w:hint="eastAsia" w:ascii="宋体" w:hAnsi="宋体" w:cs="宋体"/>
          <w:color w:val="333333"/>
          <w:kern w:val="0"/>
          <w:sz w:val="28"/>
          <w:szCs w:val="28"/>
        </w:rPr>
      </w:pPr>
    </w:p>
    <w:p>
      <w:pPr>
        <w:widowControl/>
        <w:shd w:val="clear" w:color="auto" w:fill="FFFFFF"/>
        <w:spacing w:before="100" w:beforeAutospacing="1" w:after="100" w:afterAutospacing="1"/>
        <w:jc w:val="left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/>
          <w:color w:val="333333"/>
          <w:kern w:val="0"/>
          <w:sz w:val="28"/>
          <w:szCs w:val="28"/>
        </w:rPr>
        <w:t>根据题意可知，要使削成的圆锥的体积最大，也就是圆锥和圆柱等底等高，根据等底等高的圆锥的体积是圆柱体积的</w:t>
      </w:r>
      <w:r>
        <w:rPr>
          <w:b/>
          <w:color w:val="333333"/>
          <w:kern w:val="0"/>
          <w:sz w:val="28"/>
          <w:szCs w:val="28"/>
        </w:rPr>
        <w:t>⅓</w:t>
      </w:r>
    </w:p>
    <w:p>
      <w:pPr>
        <w:widowControl/>
        <w:shd w:val="clear" w:color="auto" w:fill="FFFFFF"/>
        <w:spacing w:before="100" w:beforeAutospacing="1" w:after="100" w:afterAutospacing="1"/>
        <w:jc w:val="left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/>
          <w:color w:val="333333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0</wp:posOffset>
                </wp:positionV>
                <wp:extent cx="76200" cy="152400"/>
                <wp:effectExtent l="635" t="0" r="0" b="4445"/>
                <wp:wrapNone/>
                <wp:docPr id="17" name="任意多边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152400"/>
                        </a:xfrm>
                        <a:custGeom>
                          <a:avLst/>
                          <a:gdLst>
                            <a:gd name="G0" fmla="+- 0 0 0"/>
                            <a:gd name="G1" fmla="+- 0 0 0"/>
                            <a:gd name="G2" fmla="+- 0 0 0"/>
                            <a:gd name="G3" fmla="+- 10800 0 0"/>
                            <a:gd name="G4" fmla="+- 0 0 0"/>
                            <a:gd name="T0" fmla="*/ 360 256 1"/>
                            <a:gd name="T1" fmla="*/ 0 256 1"/>
                            <a:gd name="G5" fmla="+- G2 T0 T1"/>
                            <a:gd name="G6" fmla="?: G2 G2 G5"/>
                            <a:gd name="G7" fmla="+- 0 0 G6"/>
                            <a:gd name="G8" fmla="+- 0 0 0"/>
                            <a:gd name="G9" fmla="+- 0 0 0"/>
                            <a:gd name="G10" fmla="+- 0 0 2700"/>
                            <a:gd name="G11" fmla="cos G10 0"/>
                            <a:gd name="G12" fmla="sin G10 0"/>
                            <a:gd name="G13" fmla="cos 13500 0"/>
                            <a:gd name="G14" fmla="sin 13500 0"/>
                            <a:gd name="G15" fmla="+- G11 10800 0"/>
                            <a:gd name="G16" fmla="+- G12 10800 0"/>
                            <a:gd name="G17" fmla="+- G13 10800 0"/>
                            <a:gd name="G18" fmla="+- G14 10800 0"/>
                            <a:gd name="G19" fmla="*/ 0 1 2"/>
                            <a:gd name="G20" fmla="+- G19 5400 0"/>
                            <a:gd name="G21" fmla="cos G20 0"/>
                            <a:gd name="G22" fmla="sin G20 0"/>
                            <a:gd name="G23" fmla="+- G21 10800 0"/>
                            <a:gd name="G24" fmla="+- G12 G23 G22"/>
                            <a:gd name="G25" fmla="+- G22 G23 G11"/>
                            <a:gd name="G26" fmla="cos 10800 0"/>
                            <a:gd name="G27" fmla="sin 10800 0"/>
                            <a:gd name="G28" fmla="cos 0 0"/>
                            <a:gd name="G29" fmla="sin 0 0"/>
                            <a:gd name="G30" fmla="+- G26 10800 0"/>
                            <a:gd name="G31" fmla="+- G27 10800 0"/>
                            <a:gd name="G32" fmla="+- G28 10800 0"/>
                            <a:gd name="G33" fmla="+- G29 10800 0"/>
                            <a:gd name="G34" fmla="+- G19 5400 0"/>
                            <a:gd name="G35" fmla="cos G34 0"/>
                            <a:gd name="G36" fmla="sin G34 0"/>
                            <a:gd name="G37" fmla="+/ 0 0 2"/>
                            <a:gd name="T2" fmla="*/ 180 256 1"/>
                            <a:gd name="T3" fmla="*/ 0 256 1"/>
                            <a:gd name="G38" fmla="+- G37 T2 T3"/>
                            <a:gd name="G39" fmla="?: G2 G37 G38"/>
                            <a:gd name="G40" fmla="cos 10800 G39"/>
                            <a:gd name="G41" fmla="sin 10800 G39"/>
                            <a:gd name="G42" fmla="cos 0 G39"/>
                            <a:gd name="G43" fmla="sin 0 G39"/>
                            <a:gd name="G44" fmla="+- G40 10800 0"/>
                            <a:gd name="G45" fmla="+- G41 10800 0"/>
                            <a:gd name="G46" fmla="+- G42 10800 0"/>
                            <a:gd name="G47" fmla="+- G43 10800 0"/>
                            <a:gd name="G48" fmla="+- G35 10800 0"/>
                            <a:gd name="G49" fmla="+- G36 10800 0"/>
                            <a:gd name="T4" fmla="*/ 0 w 1000"/>
                            <a:gd name="T5" fmla="*/ 10800 h 1000"/>
                            <a:gd name="T6" fmla="*/ 16200 w 1000"/>
                            <a:gd name="T7" fmla="*/ 10800 h 1000"/>
                            <a:gd name="T8" fmla="*/ 10800 w 1000"/>
                            <a:gd name="T9" fmla="*/ 10800 h 1000"/>
                            <a:gd name="T10" fmla="*/ 24300 w 1000"/>
                            <a:gd name="T11" fmla="*/ 10800 h 1000"/>
                            <a:gd name="T12" fmla="*/ 16200 w 1000"/>
                            <a:gd name="T13" fmla="*/ 18900 h 1000"/>
                            <a:gd name="T14" fmla="*/ 8100 w 1000"/>
                            <a:gd name="T15" fmla="*/ 10800 h 1000"/>
                            <a:gd name="T16" fmla="*/ 3163 w 1000"/>
                            <a:gd name="T17" fmla="*/ 3163 h 1000"/>
                            <a:gd name="T18" fmla="*/ 18437 w 1000"/>
                            <a:gd name="T19" fmla="*/ 18437 h 1000"/>
                          </a:gdLst>
                          <a:ahLst/>
                          <a:cxnLst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1000" h="1000">
                              <a:moveTo>
                                <a:pt x="10800" y="10800"/>
                              </a:move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lnTo>
                                <a:pt x="21600" y="10800"/>
                              </a:lnTo>
                              <a:cubicBezTo>
                                <a:pt x="21600" y="16764"/>
                                <a:pt x="16764" y="21600"/>
                                <a:pt x="10800" y="21600"/>
                              </a:cubicBezTo>
                              <a:cubicBezTo>
                                <a:pt x="4835" y="21600"/>
                                <a:pt x="0" y="16764"/>
                                <a:pt x="0" y="10800"/>
                              </a:cubicBezTo>
                              <a:cubicBezTo>
                                <a:pt x="0" y="4835"/>
                                <a:pt x="4835" y="0"/>
                                <a:pt x="10800" y="0"/>
                              </a:cubicBezTo>
                              <a:cubicBezTo>
                                <a:pt x="16764" y="-1"/>
                                <a:pt x="21599" y="4835"/>
                                <a:pt x="21600" y="10799"/>
                              </a:cubicBezTo>
                              <a:lnTo>
                                <a:pt x="21600" y="10800"/>
                              </a:lnTo>
                              <a:lnTo>
                                <a:pt x="24300" y="10800"/>
                              </a:lnTo>
                              <a:lnTo>
                                <a:pt x="16200" y="18900"/>
                              </a:lnTo>
                              <a:lnTo>
                                <a:pt x="8100" y="10800"/>
                              </a:lnTo>
                              <a:lnTo>
                                <a:pt x="10800" y="1080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.6pt;margin-top:0pt;height:12pt;width:6pt;z-index:251659264;mso-width-relative:page;mso-height-relative:page;" filled="f" stroked="f" o:gfxdata="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" path="m10800,10800c10800,10800,10800,10800,10800,10800c10800,10800,10800,10800,10800,10800c10800,10800,10800,10800,10800,10800c10800,10800,10800,10800,10800,10800l21600,10800c21600,16764,16764,21600,10800,21600c4835,21600,0,16764,0,10800c0,4835,4835,0,10800,0c16764,-1,21599,4835,21600,10799l21600,10800,24300,10800,16200,18900,8100,10800,10800,10800xe">
                <v:path o:connectlocs="0,1645920;1234440,1645920;822960,1645920;1851660,1645920;1234440,2880360;617220,1645920" o:connectangles="0,0,0,0,0,0"/>
                <v:fill on="f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宋体" w:hAnsi="宋体" w:cs="宋体"/>
          <w:color w:val="333333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186690</wp:posOffset>
                </wp:positionV>
                <wp:extent cx="76200" cy="152400"/>
                <wp:effectExtent l="635" t="1270" r="0" b="0"/>
                <wp:wrapNone/>
                <wp:docPr id="16" name="任意多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152400"/>
                        </a:xfrm>
                        <a:custGeom>
                          <a:avLst/>
                          <a:gdLst>
                            <a:gd name="G0" fmla="+- 0 0 0"/>
                            <a:gd name="G1" fmla="+- 0 0 0"/>
                            <a:gd name="G2" fmla="+- 0 0 0"/>
                            <a:gd name="G3" fmla="+- 10800 0 0"/>
                            <a:gd name="G4" fmla="+- 0 0 0"/>
                            <a:gd name="T0" fmla="*/ 360 256 1"/>
                            <a:gd name="T1" fmla="*/ 0 256 1"/>
                            <a:gd name="G5" fmla="+- G2 T0 T1"/>
                            <a:gd name="G6" fmla="?: G2 G2 G5"/>
                            <a:gd name="G7" fmla="+- 0 0 G6"/>
                            <a:gd name="G8" fmla="+- 0 0 0"/>
                            <a:gd name="G9" fmla="+- 0 0 0"/>
                            <a:gd name="G10" fmla="+- 0 0 2700"/>
                            <a:gd name="G11" fmla="cos G10 0"/>
                            <a:gd name="G12" fmla="sin G10 0"/>
                            <a:gd name="G13" fmla="cos 13500 0"/>
                            <a:gd name="G14" fmla="sin 13500 0"/>
                            <a:gd name="G15" fmla="+- G11 10800 0"/>
                            <a:gd name="G16" fmla="+- G12 10800 0"/>
                            <a:gd name="G17" fmla="+- G13 10800 0"/>
                            <a:gd name="G18" fmla="+- G14 10800 0"/>
                            <a:gd name="G19" fmla="*/ 0 1 2"/>
                            <a:gd name="G20" fmla="+- G19 5400 0"/>
                            <a:gd name="G21" fmla="cos G20 0"/>
                            <a:gd name="G22" fmla="sin G20 0"/>
                            <a:gd name="G23" fmla="+- G21 10800 0"/>
                            <a:gd name="G24" fmla="+- G12 G23 G22"/>
                            <a:gd name="G25" fmla="+- G22 G23 G11"/>
                            <a:gd name="G26" fmla="cos 10800 0"/>
                            <a:gd name="G27" fmla="sin 10800 0"/>
                            <a:gd name="G28" fmla="cos 0 0"/>
                            <a:gd name="G29" fmla="sin 0 0"/>
                            <a:gd name="G30" fmla="+- G26 10800 0"/>
                            <a:gd name="G31" fmla="+- G27 10800 0"/>
                            <a:gd name="G32" fmla="+- G28 10800 0"/>
                            <a:gd name="G33" fmla="+- G29 10800 0"/>
                            <a:gd name="G34" fmla="+- G19 5400 0"/>
                            <a:gd name="G35" fmla="cos G34 0"/>
                            <a:gd name="G36" fmla="sin G34 0"/>
                            <a:gd name="G37" fmla="+/ 0 0 2"/>
                            <a:gd name="T2" fmla="*/ 180 256 1"/>
                            <a:gd name="T3" fmla="*/ 0 256 1"/>
                            <a:gd name="G38" fmla="+- G37 T2 T3"/>
                            <a:gd name="G39" fmla="?: G2 G37 G38"/>
                            <a:gd name="G40" fmla="cos 10800 G39"/>
                            <a:gd name="G41" fmla="sin 10800 G39"/>
                            <a:gd name="G42" fmla="cos 0 G39"/>
                            <a:gd name="G43" fmla="sin 0 G39"/>
                            <a:gd name="G44" fmla="+- G40 10800 0"/>
                            <a:gd name="G45" fmla="+- G41 10800 0"/>
                            <a:gd name="G46" fmla="+- G42 10800 0"/>
                            <a:gd name="G47" fmla="+- G43 10800 0"/>
                            <a:gd name="G48" fmla="+- G35 10800 0"/>
                            <a:gd name="G49" fmla="+- G36 10800 0"/>
                            <a:gd name="T4" fmla="*/ 0 w 1000"/>
                            <a:gd name="T5" fmla="*/ 10800 h 1000"/>
                            <a:gd name="T6" fmla="*/ 16200 w 1000"/>
                            <a:gd name="T7" fmla="*/ 10800 h 1000"/>
                            <a:gd name="T8" fmla="*/ 10800 w 1000"/>
                            <a:gd name="T9" fmla="*/ 10800 h 1000"/>
                            <a:gd name="T10" fmla="*/ 24300 w 1000"/>
                            <a:gd name="T11" fmla="*/ 10800 h 1000"/>
                            <a:gd name="T12" fmla="*/ 16200 w 1000"/>
                            <a:gd name="T13" fmla="*/ 18900 h 1000"/>
                            <a:gd name="T14" fmla="*/ 8100 w 1000"/>
                            <a:gd name="T15" fmla="*/ 10800 h 1000"/>
                            <a:gd name="T16" fmla="*/ 3163 w 1000"/>
                            <a:gd name="T17" fmla="*/ 3163 h 1000"/>
                            <a:gd name="T18" fmla="*/ 18437 w 1000"/>
                            <a:gd name="T19" fmla="*/ 18437 h 1000"/>
                          </a:gdLst>
                          <a:ahLst/>
                          <a:cxnLst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1000" h="1000">
                              <a:moveTo>
                                <a:pt x="10800" y="10800"/>
                              </a:move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lnTo>
                                <a:pt x="21600" y="10800"/>
                              </a:lnTo>
                              <a:cubicBezTo>
                                <a:pt x="21600" y="16764"/>
                                <a:pt x="16764" y="21600"/>
                                <a:pt x="10800" y="21600"/>
                              </a:cubicBezTo>
                              <a:cubicBezTo>
                                <a:pt x="4835" y="21600"/>
                                <a:pt x="0" y="16764"/>
                                <a:pt x="0" y="10800"/>
                              </a:cubicBezTo>
                              <a:cubicBezTo>
                                <a:pt x="0" y="4835"/>
                                <a:pt x="4835" y="0"/>
                                <a:pt x="10800" y="0"/>
                              </a:cubicBezTo>
                              <a:cubicBezTo>
                                <a:pt x="16764" y="-1"/>
                                <a:pt x="21599" y="4835"/>
                                <a:pt x="21600" y="10799"/>
                              </a:cubicBezTo>
                              <a:lnTo>
                                <a:pt x="21600" y="10800"/>
                              </a:lnTo>
                              <a:lnTo>
                                <a:pt x="24300" y="10800"/>
                              </a:lnTo>
                              <a:lnTo>
                                <a:pt x="16200" y="18900"/>
                              </a:lnTo>
                              <a:lnTo>
                                <a:pt x="8100" y="10800"/>
                              </a:lnTo>
                              <a:lnTo>
                                <a:pt x="10800" y="1080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.6pt;margin-top:14.7pt;height:12pt;width:6pt;z-index:251660288;mso-width-relative:page;mso-height-relative:page;" filled="f" stroked="f" o:gfxdata="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" path="m10800,10800c10800,10800,10800,10800,10800,10800c10800,10800,10800,10800,10800,10800c10800,10800,10800,10800,10800,10800c10800,10800,10800,10800,10800,10800l21600,10800c21600,16764,16764,21600,10800,21600c4835,21600,0,16764,0,10800c0,4835,4835,0,10800,0c16764,-1,21599,4835,21600,10799l21600,10800,24300,10800,16200,18900,8100,10800,10800,10800xe">
                <v:path o:connectlocs="0,1645920;1234440,1645920;822960,1645920;1851660,1645920;1234440,2880360;617220,1645920" o:connectangles="0,0,0,0,0,0"/>
                <v:fill on="f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宋体" w:hAnsi="宋体" w:cs="宋体"/>
          <w:color w:val="333333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5250" cy="95250"/>
                <wp:effectExtent l="0" t="0" r="32385" b="99695"/>
                <wp:wrapNone/>
                <wp:docPr id="15" name="任意多边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250" cy="95250"/>
                        </a:xfrm>
                        <a:custGeom>
                          <a:avLst/>
                          <a:gdLst>
                            <a:gd name="T0" fmla="*/ 15 w 100"/>
                            <a:gd name="T1" fmla="*/ 191 h 100"/>
                            <a:gd name="T2" fmla="*/ 125 w 100"/>
                            <a:gd name="T3" fmla="*/ 191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0" h="100">
                              <a:moveTo>
                                <a:pt x="15" y="191"/>
                              </a:moveTo>
                              <a:lnTo>
                                <a:pt x="125" y="191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222222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7.5pt;width:7.5pt;z-index:251661312;mso-width-relative:page;mso-height-relative:page;" filled="f" stroked="t" coordsize="100,100" o:gfxdata="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BCpZ+90AAAAAMBAAAPAAAAAAAAAAEAIAAAACIA&#10;AABkcnMvZG93bnJldi54bWxQSwECFAAUAAAACACHTuJAkERRDrwCAADmBQAADgAAAAAAAAABACAA&#10;AAAfAQAAZHJzL2Uyb0RvYy54bWxQSwUGAAAAAAYABgBZAQAATQYAAAAA&#10;" path="m15,191l125,191e">
                <v:path o:connectlocs="14287,181927;119062,181927" o:connectangles="0,0"/>
                <v:fill on="f" focussize="0,0"/>
                <v:stroke color="#222222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cs="宋体"/>
          <w:color w:val="333333"/>
          <w:kern w:val="0"/>
          <w:sz w:val="28"/>
          <w:szCs w:val="28"/>
        </w:rPr>
        <w:t xml:space="preserve">由圆锥的体积公式：v= </w:t>
      </w:r>
      <w:r>
        <w:rPr>
          <w:rFonts w:ascii="宋体" w:hAnsi="宋体" w:cs="宋体"/>
          <w:color w:val="333333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0</wp:posOffset>
                </wp:positionV>
                <wp:extent cx="76200" cy="152400"/>
                <wp:effectExtent l="635" t="0" r="0" b="4445"/>
                <wp:wrapNone/>
                <wp:docPr id="14" name="任意多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152400"/>
                        </a:xfrm>
                        <a:custGeom>
                          <a:avLst/>
                          <a:gdLst>
                            <a:gd name="G0" fmla="+- 0 0 0"/>
                            <a:gd name="G1" fmla="+- 0 0 0"/>
                            <a:gd name="G2" fmla="+- 0 0 0"/>
                            <a:gd name="G3" fmla="+- 10800 0 0"/>
                            <a:gd name="G4" fmla="+- 0 0 0"/>
                            <a:gd name="T0" fmla="*/ 360 256 1"/>
                            <a:gd name="T1" fmla="*/ 0 256 1"/>
                            <a:gd name="G5" fmla="+- G2 T0 T1"/>
                            <a:gd name="G6" fmla="?: G2 G2 G5"/>
                            <a:gd name="G7" fmla="+- 0 0 G6"/>
                            <a:gd name="G8" fmla="+- 0 0 0"/>
                            <a:gd name="G9" fmla="+- 0 0 0"/>
                            <a:gd name="G10" fmla="+- 0 0 2700"/>
                            <a:gd name="G11" fmla="cos G10 0"/>
                            <a:gd name="G12" fmla="sin G10 0"/>
                            <a:gd name="G13" fmla="cos 13500 0"/>
                            <a:gd name="G14" fmla="sin 13500 0"/>
                            <a:gd name="G15" fmla="+- G11 10800 0"/>
                            <a:gd name="G16" fmla="+- G12 10800 0"/>
                            <a:gd name="G17" fmla="+- G13 10800 0"/>
                            <a:gd name="G18" fmla="+- G14 10800 0"/>
                            <a:gd name="G19" fmla="*/ 0 1 2"/>
                            <a:gd name="G20" fmla="+- G19 5400 0"/>
                            <a:gd name="G21" fmla="cos G20 0"/>
                            <a:gd name="G22" fmla="sin G20 0"/>
                            <a:gd name="G23" fmla="+- G21 10800 0"/>
                            <a:gd name="G24" fmla="+- G12 G23 G22"/>
                            <a:gd name="G25" fmla="+- G22 G23 G11"/>
                            <a:gd name="G26" fmla="cos 10800 0"/>
                            <a:gd name="G27" fmla="sin 10800 0"/>
                            <a:gd name="G28" fmla="cos 0 0"/>
                            <a:gd name="G29" fmla="sin 0 0"/>
                            <a:gd name="G30" fmla="+- G26 10800 0"/>
                            <a:gd name="G31" fmla="+- G27 10800 0"/>
                            <a:gd name="G32" fmla="+- G28 10800 0"/>
                            <a:gd name="G33" fmla="+- G29 10800 0"/>
                            <a:gd name="G34" fmla="+- G19 5400 0"/>
                            <a:gd name="G35" fmla="cos G34 0"/>
                            <a:gd name="G36" fmla="sin G34 0"/>
                            <a:gd name="G37" fmla="+/ 0 0 2"/>
                            <a:gd name="T2" fmla="*/ 180 256 1"/>
                            <a:gd name="T3" fmla="*/ 0 256 1"/>
                            <a:gd name="G38" fmla="+- G37 T2 T3"/>
                            <a:gd name="G39" fmla="?: G2 G37 G38"/>
                            <a:gd name="G40" fmla="cos 10800 G39"/>
                            <a:gd name="G41" fmla="sin 10800 G39"/>
                            <a:gd name="G42" fmla="cos 0 G39"/>
                            <a:gd name="G43" fmla="sin 0 G39"/>
                            <a:gd name="G44" fmla="+- G40 10800 0"/>
                            <a:gd name="G45" fmla="+- G41 10800 0"/>
                            <a:gd name="G46" fmla="+- G42 10800 0"/>
                            <a:gd name="G47" fmla="+- G43 10800 0"/>
                            <a:gd name="G48" fmla="+- G35 10800 0"/>
                            <a:gd name="G49" fmla="+- G36 10800 0"/>
                            <a:gd name="T4" fmla="*/ 0 w 1000"/>
                            <a:gd name="T5" fmla="*/ 10800 h 1000"/>
                            <a:gd name="T6" fmla="*/ 16200 w 1000"/>
                            <a:gd name="T7" fmla="*/ 10800 h 1000"/>
                            <a:gd name="T8" fmla="*/ 10800 w 1000"/>
                            <a:gd name="T9" fmla="*/ 10800 h 1000"/>
                            <a:gd name="T10" fmla="*/ 24300 w 1000"/>
                            <a:gd name="T11" fmla="*/ 10800 h 1000"/>
                            <a:gd name="T12" fmla="*/ 16200 w 1000"/>
                            <a:gd name="T13" fmla="*/ 18900 h 1000"/>
                            <a:gd name="T14" fmla="*/ 8100 w 1000"/>
                            <a:gd name="T15" fmla="*/ 10800 h 1000"/>
                            <a:gd name="T16" fmla="*/ 3163 w 1000"/>
                            <a:gd name="T17" fmla="*/ 3163 h 1000"/>
                            <a:gd name="T18" fmla="*/ 18437 w 1000"/>
                            <a:gd name="T19" fmla="*/ 18437 h 1000"/>
                          </a:gdLst>
                          <a:ahLst/>
                          <a:cxnLst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1000" h="1000">
                              <a:moveTo>
                                <a:pt x="10800" y="10800"/>
                              </a:move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lnTo>
                                <a:pt x="21600" y="10800"/>
                              </a:lnTo>
                              <a:cubicBezTo>
                                <a:pt x="21600" y="16764"/>
                                <a:pt x="16764" y="21600"/>
                                <a:pt x="10800" y="21600"/>
                              </a:cubicBezTo>
                              <a:cubicBezTo>
                                <a:pt x="4835" y="21600"/>
                                <a:pt x="0" y="16764"/>
                                <a:pt x="0" y="10800"/>
                              </a:cubicBezTo>
                              <a:cubicBezTo>
                                <a:pt x="0" y="4835"/>
                                <a:pt x="4835" y="0"/>
                                <a:pt x="10800" y="0"/>
                              </a:cubicBezTo>
                              <a:cubicBezTo>
                                <a:pt x="16764" y="-1"/>
                                <a:pt x="21599" y="4835"/>
                                <a:pt x="21600" y="10799"/>
                              </a:cubicBezTo>
                              <a:lnTo>
                                <a:pt x="21600" y="10800"/>
                              </a:lnTo>
                              <a:lnTo>
                                <a:pt x="24300" y="10800"/>
                              </a:lnTo>
                              <a:lnTo>
                                <a:pt x="16200" y="18900"/>
                              </a:lnTo>
                              <a:lnTo>
                                <a:pt x="8100" y="10800"/>
                              </a:lnTo>
                              <a:lnTo>
                                <a:pt x="10800" y="1080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.6pt;margin-top:0pt;height:12pt;width:6pt;z-index:251662336;mso-width-relative:page;mso-height-relative:page;" filled="f" stroked="f" o:gfxdata="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" path="m10800,10800c10800,10800,10800,10800,10800,10800c10800,10800,10800,10800,10800,10800c10800,10800,10800,10800,10800,10800c10800,10800,10800,10800,10800,10800l21600,10800c21600,16764,16764,21600,10800,21600c4835,21600,0,16764,0,10800c0,4835,4835,0,10800,0c16764,-1,21599,4835,21600,10799l21600,10800,24300,10800,16200,18900,8100,10800,10800,10800xe">
                <v:path o:connectlocs="0,1645920;1234440,1645920;822960,1645920;1851660,1645920;1234440,2880360;617220,1645920" o:connectangles="0,0,0,0,0,0"/>
                <v:fill on="f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宋体" w:hAnsi="宋体" w:cs="宋体"/>
          <w:color w:val="333333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186690</wp:posOffset>
                </wp:positionV>
                <wp:extent cx="76200" cy="152400"/>
                <wp:effectExtent l="635" t="1270" r="0" b="0"/>
                <wp:wrapNone/>
                <wp:docPr id="13" name="任意多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152400"/>
                        </a:xfrm>
                        <a:custGeom>
                          <a:avLst/>
                          <a:gdLst>
                            <a:gd name="G0" fmla="+- 0 0 0"/>
                            <a:gd name="G1" fmla="+- 0 0 0"/>
                            <a:gd name="G2" fmla="+- 0 0 0"/>
                            <a:gd name="G3" fmla="+- 10800 0 0"/>
                            <a:gd name="G4" fmla="+- 0 0 0"/>
                            <a:gd name="T0" fmla="*/ 360 256 1"/>
                            <a:gd name="T1" fmla="*/ 0 256 1"/>
                            <a:gd name="G5" fmla="+- G2 T0 T1"/>
                            <a:gd name="G6" fmla="?: G2 G2 G5"/>
                            <a:gd name="G7" fmla="+- 0 0 G6"/>
                            <a:gd name="G8" fmla="+- 0 0 0"/>
                            <a:gd name="G9" fmla="+- 0 0 0"/>
                            <a:gd name="G10" fmla="+- 0 0 2700"/>
                            <a:gd name="G11" fmla="cos G10 0"/>
                            <a:gd name="G12" fmla="sin G10 0"/>
                            <a:gd name="G13" fmla="cos 13500 0"/>
                            <a:gd name="G14" fmla="sin 13500 0"/>
                            <a:gd name="G15" fmla="+- G11 10800 0"/>
                            <a:gd name="G16" fmla="+- G12 10800 0"/>
                            <a:gd name="G17" fmla="+- G13 10800 0"/>
                            <a:gd name="G18" fmla="+- G14 10800 0"/>
                            <a:gd name="G19" fmla="*/ 0 1 2"/>
                            <a:gd name="G20" fmla="+- G19 5400 0"/>
                            <a:gd name="G21" fmla="cos G20 0"/>
                            <a:gd name="G22" fmla="sin G20 0"/>
                            <a:gd name="G23" fmla="+- G21 10800 0"/>
                            <a:gd name="G24" fmla="+- G12 G23 G22"/>
                            <a:gd name="G25" fmla="+- G22 G23 G11"/>
                            <a:gd name="G26" fmla="cos 10800 0"/>
                            <a:gd name="G27" fmla="sin 10800 0"/>
                            <a:gd name="G28" fmla="cos 0 0"/>
                            <a:gd name="G29" fmla="sin 0 0"/>
                            <a:gd name="G30" fmla="+- G26 10800 0"/>
                            <a:gd name="G31" fmla="+- G27 10800 0"/>
                            <a:gd name="G32" fmla="+- G28 10800 0"/>
                            <a:gd name="G33" fmla="+- G29 10800 0"/>
                            <a:gd name="G34" fmla="+- G19 5400 0"/>
                            <a:gd name="G35" fmla="cos G34 0"/>
                            <a:gd name="G36" fmla="sin G34 0"/>
                            <a:gd name="G37" fmla="+/ 0 0 2"/>
                            <a:gd name="T2" fmla="*/ 180 256 1"/>
                            <a:gd name="T3" fmla="*/ 0 256 1"/>
                            <a:gd name="G38" fmla="+- G37 T2 T3"/>
                            <a:gd name="G39" fmla="?: G2 G37 G38"/>
                            <a:gd name="G40" fmla="cos 10800 G39"/>
                            <a:gd name="G41" fmla="sin 10800 G39"/>
                            <a:gd name="G42" fmla="cos 0 G39"/>
                            <a:gd name="G43" fmla="sin 0 G39"/>
                            <a:gd name="G44" fmla="+- G40 10800 0"/>
                            <a:gd name="G45" fmla="+- G41 10800 0"/>
                            <a:gd name="G46" fmla="+- G42 10800 0"/>
                            <a:gd name="G47" fmla="+- G43 10800 0"/>
                            <a:gd name="G48" fmla="+- G35 10800 0"/>
                            <a:gd name="G49" fmla="+- G36 10800 0"/>
                            <a:gd name="T4" fmla="*/ 0 w 1000"/>
                            <a:gd name="T5" fmla="*/ 10800 h 1000"/>
                            <a:gd name="T6" fmla="*/ 16200 w 1000"/>
                            <a:gd name="T7" fmla="*/ 10800 h 1000"/>
                            <a:gd name="T8" fmla="*/ 10800 w 1000"/>
                            <a:gd name="T9" fmla="*/ 10800 h 1000"/>
                            <a:gd name="T10" fmla="*/ 24300 w 1000"/>
                            <a:gd name="T11" fmla="*/ 10800 h 1000"/>
                            <a:gd name="T12" fmla="*/ 16200 w 1000"/>
                            <a:gd name="T13" fmla="*/ 18900 h 1000"/>
                            <a:gd name="T14" fmla="*/ 8100 w 1000"/>
                            <a:gd name="T15" fmla="*/ 10800 h 1000"/>
                            <a:gd name="T16" fmla="*/ 3163 w 1000"/>
                            <a:gd name="T17" fmla="*/ 3163 h 1000"/>
                            <a:gd name="T18" fmla="*/ 18437 w 1000"/>
                            <a:gd name="T19" fmla="*/ 18437 h 1000"/>
                          </a:gdLst>
                          <a:ahLst/>
                          <a:cxnLst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1000" h="1000">
                              <a:moveTo>
                                <a:pt x="10800" y="10800"/>
                              </a:move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lnTo>
                                <a:pt x="21600" y="10800"/>
                              </a:lnTo>
                              <a:cubicBezTo>
                                <a:pt x="21600" y="16764"/>
                                <a:pt x="16764" y="21600"/>
                                <a:pt x="10800" y="21600"/>
                              </a:cubicBezTo>
                              <a:cubicBezTo>
                                <a:pt x="4835" y="21600"/>
                                <a:pt x="0" y="16764"/>
                                <a:pt x="0" y="10800"/>
                              </a:cubicBezTo>
                              <a:cubicBezTo>
                                <a:pt x="0" y="4835"/>
                                <a:pt x="4835" y="0"/>
                                <a:pt x="10800" y="0"/>
                              </a:cubicBezTo>
                              <a:cubicBezTo>
                                <a:pt x="16764" y="-1"/>
                                <a:pt x="21599" y="4835"/>
                                <a:pt x="21600" y="10799"/>
                              </a:cubicBezTo>
                              <a:lnTo>
                                <a:pt x="21600" y="10800"/>
                              </a:lnTo>
                              <a:lnTo>
                                <a:pt x="24300" y="10800"/>
                              </a:lnTo>
                              <a:lnTo>
                                <a:pt x="16200" y="18900"/>
                              </a:lnTo>
                              <a:lnTo>
                                <a:pt x="8100" y="10800"/>
                              </a:lnTo>
                              <a:lnTo>
                                <a:pt x="10800" y="1080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.6pt;margin-top:14.7pt;height:12pt;width:6pt;z-index:251663360;mso-width-relative:page;mso-height-relative:page;" filled="f" stroked="f" o:gfxdata="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" path="m10800,10800c10800,10800,10800,10800,10800,10800c10800,10800,10800,10800,10800,10800c10800,10800,10800,10800,10800,10800c10800,10800,10800,10800,10800,10800l21600,10800c21600,16764,16764,21600,10800,21600c4835,21600,0,16764,0,10800c0,4835,4835,0,10800,0c16764,-1,21599,4835,21600,10799l21600,10800,24300,10800,16200,18900,8100,10800,10800,10800xe">
                <v:path o:connectlocs="0,1645920;1234440,1645920;822960,1645920;1851660,1645920;1234440,2880360;617220,1645920" o:connectangles="0,0,0,0,0,0"/>
                <v:fill on="f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宋体" w:hAnsi="宋体" w:cs="宋体"/>
          <w:color w:val="333333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5250" cy="95250"/>
                <wp:effectExtent l="0" t="0" r="32385" b="99695"/>
                <wp:wrapNone/>
                <wp:docPr id="12" name="任意多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250" cy="95250"/>
                        </a:xfrm>
                        <a:custGeom>
                          <a:avLst/>
                          <a:gdLst>
                            <a:gd name="T0" fmla="*/ 15 w 100"/>
                            <a:gd name="T1" fmla="*/ 191 h 100"/>
                            <a:gd name="T2" fmla="*/ 125 w 100"/>
                            <a:gd name="T3" fmla="*/ 191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0" h="100">
                              <a:moveTo>
                                <a:pt x="15" y="191"/>
                              </a:moveTo>
                              <a:lnTo>
                                <a:pt x="125" y="191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222222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7.5pt;width:7.5pt;z-index:251664384;mso-width-relative:page;mso-height-relative:page;" filled="f" stroked="t" coordsize="100,100" o:gfxdata="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EKln73QAAAAAwEAAA8AAAAAAAAAAQAgAAAA&#10;IgAAAGRycy9kb3ducmV2LnhtbFBLAQIUABQAAAAIAIdO4kBP5hmPvgIAAOYFAAAOAAAAAAAAAAEA&#10;IAAAAB8BAABkcnMvZTJvRG9jLnhtbFBLBQYAAAAABgAGAFkBAABPBgAAAAA=&#10;" path="m15,191l125,191e">
                <v:path o:connectlocs="14287,181927;119062,181927" o:connectangles="0,0"/>
                <v:fill on="f" focussize="0,0"/>
                <v:stroke color="#222222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cs="宋体"/>
          <w:color w:val="333333"/>
          <w:kern w:val="0"/>
          <w:sz w:val="28"/>
          <w:szCs w:val="28"/>
        </w:rPr>
        <w:t>sh，把数据代入公式解答．</w:t>
      </w:r>
      <w:r>
        <w:rPr>
          <w:rFonts w:ascii="宋体" w:hAnsi="宋体" w:cs="宋体"/>
          <w:color w:val="333333"/>
          <w:kern w:val="0"/>
          <w:sz w:val="28"/>
          <w:szCs w:val="28"/>
        </w:rPr>
        <w:br w:type="textWrapping"/>
      </w:r>
      <w:r>
        <w:rPr>
          <w:rFonts w:ascii="宋体" w:hAnsi="宋体" w:cs="宋体"/>
          <w:color w:val="333333"/>
          <w:kern w:val="0"/>
          <w:sz w:val="28"/>
          <w:szCs w:val="28"/>
        </w:rPr>
        <w:t>解：</w:t>
      </w:r>
      <w:r>
        <w:rPr>
          <w:rFonts w:ascii="宋体" w:hAnsi="宋体" w:cs="宋体"/>
          <w:color w:val="333333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0</wp:posOffset>
                </wp:positionV>
                <wp:extent cx="76200" cy="152400"/>
                <wp:effectExtent l="635" t="0" r="0" b="4445"/>
                <wp:wrapNone/>
                <wp:docPr id="11" name="任意多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152400"/>
                        </a:xfrm>
                        <a:custGeom>
                          <a:avLst/>
                          <a:gdLst>
                            <a:gd name="G0" fmla="+- 0 0 0"/>
                            <a:gd name="G1" fmla="+- 0 0 0"/>
                            <a:gd name="G2" fmla="+- 0 0 0"/>
                            <a:gd name="G3" fmla="+- 10800 0 0"/>
                            <a:gd name="G4" fmla="+- 0 0 0"/>
                            <a:gd name="T0" fmla="*/ 360 256 1"/>
                            <a:gd name="T1" fmla="*/ 0 256 1"/>
                            <a:gd name="G5" fmla="+- G2 T0 T1"/>
                            <a:gd name="G6" fmla="?: G2 G2 G5"/>
                            <a:gd name="G7" fmla="+- 0 0 G6"/>
                            <a:gd name="G8" fmla="+- 0 0 0"/>
                            <a:gd name="G9" fmla="+- 0 0 0"/>
                            <a:gd name="G10" fmla="+- 0 0 2700"/>
                            <a:gd name="G11" fmla="cos G10 0"/>
                            <a:gd name="G12" fmla="sin G10 0"/>
                            <a:gd name="G13" fmla="cos 13500 0"/>
                            <a:gd name="G14" fmla="sin 13500 0"/>
                            <a:gd name="G15" fmla="+- G11 10800 0"/>
                            <a:gd name="G16" fmla="+- G12 10800 0"/>
                            <a:gd name="G17" fmla="+- G13 10800 0"/>
                            <a:gd name="G18" fmla="+- G14 10800 0"/>
                            <a:gd name="G19" fmla="*/ 0 1 2"/>
                            <a:gd name="G20" fmla="+- G19 5400 0"/>
                            <a:gd name="G21" fmla="cos G20 0"/>
                            <a:gd name="G22" fmla="sin G20 0"/>
                            <a:gd name="G23" fmla="+- G21 10800 0"/>
                            <a:gd name="G24" fmla="+- G12 G23 G22"/>
                            <a:gd name="G25" fmla="+- G22 G23 G11"/>
                            <a:gd name="G26" fmla="cos 10800 0"/>
                            <a:gd name="G27" fmla="sin 10800 0"/>
                            <a:gd name="G28" fmla="cos 0 0"/>
                            <a:gd name="G29" fmla="sin 0 0"/>
                            <a:gd name="G30" fmla="+- G26 10800 0"/>
                            <a:gd name="G31" fmla="+- G27 10800 0"/>
                            <a:gd name="G32" fmla="+- G28 10800 0"/>
                            <a:gd name="G33" fmla="+- G29 10800 0"/>
                            <a:gd name="G34" fmla="+- G19 5400 0"/>
                            <a:gd name="G35" fmla="cos G34 0"/>
                            <a:gd name="G36" fmla="sin G34 0"/>
                            <a:gd name="G37" fmla="+/ 0 0 2"/>
                            <a:gd name="T2" fmla="*/ 180 256 1"/>
                            <a:gd name="T3" fmla="*/ 0 256 1"/>
                            <a:gd name="G38" fmla="+- G37 T2 T3"/>
                            <a:gd name="G39" fmla="?: G2 G37 G38"/>
                            <a:gd name="G40" fmla="cos 10800 G39"/>
                            <a:gd name="G41" fmla="sin 10800 G39"/>
                            <a:gd name="G42" fmla="cos 0 G39"/>
                            <a:gd name="G43" fmla="sin 0 G39"/>
                            <a:gd name="G44" fmla="+- G40 10800 0"/>
                            <a:gd name="G45" fmla="+- G41 10800 0"/>
                            <a:gd name="G46" fmla="+- G42 10800 0"/>
                            <a:gd name="G47" fmla="+- G43 10800 0"/>
                            <a:gd name="G48" fmla="+- G35 10800 0"/>
                            <a:gd name="G49" fmla="+- G36 10800 0"/>
                            <a:gd name="T4" fmla="*/ 0 w 1000"/>
                            <a:gd name="T5" fmla="*/ 10800 h 1000"/>
                            <a:gd name="T6" fmla="*/ 16200 w 1000"/>
                            <a:gd name="T7" fmla="*/ 10800 h 1000"/>
                            <a:gd name="T8" fmla="*/ 10800 w 1000"/>
                            <a:gd name="T9" fmla="*/ 10800 h 1000"/>
                            <a:gd name="T10" fmla="*/ 24300 w 1000"/>
                            <a:gd name="T11" fmla="*/ 10800 h 1000"/>
                            <a:gd name="T12" fmla="*/ 16200 w 1000"/>
                            <a:gd name="T13" fmla="*/ 18900 h 1000"/>
                            <a:gd name="T14" fmla="*/ 8100 w 1000"/>
                            <a:gd name="T15" fmla="*/ 10800 h 1000"/>
                            <a:gd name="T16" fmla="*/ 3163 w 1000"/>
                            <a:gd name="T17" fmla="*/ 3163 h 1000"/>
                            <a:gd name="T18" fmla="*/ 18437 w 1000"/>
                            <a:gd name="T19" fmla="*/ 18437 h 1000"/>
                          </a:gdLst>
                          <a:ahLst/>
                          <a:cxnLst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1000" h="1000">
                              <a:moveTo>
                                <a:pt x="10800" y="10800"/>
                              </a:move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lnTo>
                                <a:pt x="21600" y="10800"/>
                              </a:lnTo>
                              <a:cubicBezTo>
                                <a:pt x="21600" y="16764"/>
                                <a:pt x="16764" y="21600"/>
                                <a:pt x="10800" y="21600"/>
                              </a:cubicBezTo>
                              <a:cubicBezTo>
                                <a:pt x="4835" y="21600"/>
                                <a:pt x="0" y="16764"/>
                                <a:pt x="0" y="10800"/>
                              </a:cubicBezTo>
                              <a:cubicBezTo>
                                <a:pt x="0" y="4835"/>
                                <a:pt x="4835" y="0"/>
                                <a:pt x="10800" y="0"/>
                              </a:cubicBezTo>
                              <a:cubicBezTo>
                                <a:pt x="16764" y="-1"/>
                                <a:pt x="21599" y="4835"/>
                                <a:pt x="21600" y="10799"/>
                              </a:cubicBezTo>
                              <a:lnTo>
                                <a:pt x="21600" y="10800"/>
                              </a:lnTo>
                              <a:lnTo>
                                <a:pt x="24300" y="10800"/>
                              </a:lnTo>
                              <a:lnTo>
                                <a:pt x="16200" y="18900"/>
                              </a:lnTo>
                              <a:lnTo>
                                <a:pt x="8100" y="10800"/>
                              </a:lnTo>
                              <a:lnTo>
                                <a:pt x="10800" y="1080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.6pt;margin-top:0pt;height:12pt;width:6pt;z-index:251665408;mso-width-relative:page;mso-height-relative:page;" filled="f" stroked="f" o:gfxdata="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" path="m10800,10800c10800,10800,10800,10800,10800,10800c10800,10800,10800,10800,10800,10800c10800,10800,10800,10800,10800,10800c10800,10800,10800,10800,10800,10800l21600,10800c21600,16764,16764,21600,10800,21600c4835,21600,0,16764,0,10800c0,4835,4835,0,10800,0c16764,-1,21599,4835,21600,10799l21600,10800,24300,10800,16200,18900,8100,10800,10800,10800xe">
                <v:path o:connectlocs="0,1645920;1234440,1645920;822960,1645920;1851660,1645920;1234440,2880360;617220,1645920" o:connectangles="0,0,0,0,0,0"/>
                <v:fill on="f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宋体" w:hAnsi="宋体" w:cs="宋体"/>
          <w:color w:val="333333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186690</wp:posOffset>
                </wp:positionV>
                <wp:extent cx="76200" cy="152400"/>
                <wp:effectExtent l="635" t="1270" r="0" b="0"/>
                <wp:wrapNone/>
                <wp:docPr id="10" name="任意多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152400"/>
                        </a:xfrm>
                        <a:custGeom>
                          <a:avLst/>
                          <a:gdLst>
                            <a:gd name="G0" fmla="+- 0 0 0"/>
                            <a:gd name="G1" fmla="+- 0 0 0"/>
                            <a:gd name="G2" fmla="+- 0 0 0"/>
                            <a:gd name="G3" fmla="+- 10800 0 0"/>
                            <a:gd name="G4" fmla="+- 0 0 0"/>
                            <a:gd name="T0" fmla="*/ 360 256 1"/>
                            <a:gd name="T1" fmla="*/ 0 256 1"/>
                            <a:gd name="G5" fmla="+- G2 T0 T1"/>
                            <a:gd name="G6" fmla="?: G2 G2 G5"/>
                            <a:gd name="G7" fmla="+- 0 0 G6"/>
                            <a:gd name="G8" fmla="+- 0 0 0"/>
                            <a:gd name="G9" fmla="+- 0 0 0"/>
                            <a:gd name="G10" fmla="+- 0 0 2700"/>
                            <a:gd name="G11" fmla="cos G10 0"/>
                            <a:gd name="G12" fmla="sin G10 0"/>
                            <a:gd name="G13" fmla="cos 13500 0"/>
                            <a:gd name="G14" fmla="sin 13500 0"/>
                            <a:gd name="G15" fmla="+- G11 10800 0"/>
                            <a:gd name="G16" fmla="+- G12 10800 0"/>
                            <a:gd name="G17" fmla="+- G13 10800 0"/>
                            <a:gd name="G18" fmla="+- G14 10800 0"/>
                            <a:gd name="G19" fmla="*/ 0 1 2"/>
                            <a:gd name="G20" fmla="+- G19 5400 0"/>
                            <a:gd name="G21" fmla="cos G20 0"/>
                            <a:gd name="G22" fmla="sin G20 0"/>
                            <a:gd name="G23" fmla="+- G21 10800 0"/>
                            <a:gd name="G24" fmla="+- G12 G23 G22"/>
                            <a:gd name="G25" fmla="+- G22 G23 G11"/>
                            <a:gd name="G26" fmla="cos 10800 0"/>
                            <a:gd name="G27" fmla="sin 10800 0"/>
                            <a:gd name="G28" fmla="cos 0 0"/>
                            <a:gd name="G29" fmla="sin 0 0"/>
                            <a:gd name="G30" fmla="+- G26 10800 0"/>
                            <a:gd name="G31" fmla="+- G27 10800 0"/>
                            <a:gd name="G32" fmla="+- G28 10800 0"/>
                            <a:gd name="G33" fmla="+- G29 10800 0"/>
                            <a:gd name="G34" fmla="+- G19 5400 0"/>
                            <a:gd name="G35" fmla="cos G34 0"/>
                            <a:gd name="G36" fmla="sin G34 0"/>
                            <a:gd name="G37" fmla="+/ 0 0 2"/>
                            <a:gd name="T2" fmla="*/ 180 256 1"/>
                            <a:gd name="T3" fmla="*/ 0 256 1"/>
                            <a:gd name="G38" fmla="+- G37 T2 T3"/>
                            <a:gd name="G39" fmla="?: G2 G37 G38"/>
                            <a:gd name="G40" fmla="cos 10800 G39"/>
                            <a:gd name="G41" fmla="sin 10800 G39"/>
                            <a:gd name="G42" fmla="cos 0 G39"/>
                            <a:gd name="G43" fmla="sin 0 G39"/>
                            <a:gd name="G44" fmla="+- G40 10800 0"/>
                            <a:gd name="G45" fmla="+- G41 10800 0"/>
                            <a:gd name="G46" fmla="+- G42 10800 0"/>
                            <a:gd name="G47" fmla="+- G43 10800 0"/>
                            <a:gd name="G48" fmla="+- G35 10800 0"/>
                            <a:gd name="G49" fmla="+- G36 10800 0"/>
                            <a:gd name="T4" fmla="*/ 0 w 1000"/>
                            <a:gd name="T5" fmla="*/ 10800 h 1000"/>
                            <a:gd name="T6" fmla="*/ 16200 w 1000"/>
                            <a:gd name="T7" fmla="*/ 10800 h 1000"/>
                            <a:gd name="T8" fmla="*/ 10800 w 1000"/>
                            <a:gd name="T9" fmla="*/ 10800 h 1000"/>
                            <a:gd name="T10" fmla="*/ 24300 w 1000"/>
                            <a:gd name="T11" fmla="*/ 10800 h 1000"/>
                            <a:gd name="T12" fmla="*/ 16200 w 1000"/>
                            <a:gd name="T13" fmla="*/ 18900 h 1000"/>
                            <a:gd name="T14" fmla="*/ 8100 w 1000"/>
                            <a:gd name="T15" fmla="*/ 10800 h 1000"/>
                            <a:gd name="T16" fmla="*/ 3163 w 1000"/>
                            <a:gd name="T17" fmla="*/ 3163 h 1000"/>
                            <a:gd name="T18" fmla="*/ 18437 w 1000"/>
                            <a:gd name="T19" fmla="*/ 18437 h 1000"/>
                          </a:gdLst>
                          <a:ahLst/>
                          <a:cxnLst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1000" h="1000">
                              <a:moveTo>
                                <a:pt x="10800" y="10800"/>
                              </a:move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lnTo>
                                <a:pt x="21600" y="10800"/>
                              </a:lnTo>
                              <a:cubicBezTo>
                                <a:pt x="21600" y="16764"/>
                                <a:pt x="16764" y="21600"/>
                                <a:pt x="10800" y="21600"/>
                              </a:cubicBezTo>
                              <a:cubicBezTo>
                                <a:pt x="4835" y="21600"/>
                                <a:pt x="0" y="16764"/>
                                <a:pt x="0" y="10800"/>
                              </a:cubicBezTo>
                              <a:cubicBezTo>
                                <a:pt x="0" y="4835"/>
                                <a:pt x="4835" y="0"/>
                                <a:pt x="10800" y="0"/>
                              </a:cubicBezTo>
                              <a:cubicBezTo>
                                <a:pt x="16764" y="-1"/>
                                <a:pt x="21599" y="4835"/>
                                <a:pt x="21600" y="10799"/>
                              </a:cubicBezTo>
                              <a:lnTo>
                                <a:pt x="21600" y="10800"/>
                              </a:lnTo>
                              <a:lnTo>
                                <a:pt x="24300" y="10800"/>
                              </a:lnTo>
                              <a:lnTo>
                                <a:pt x="16200" y="18900"/>
                              </a:lnTo>
                              <a:lnTo>
                                <a:pt x="8100" y="10800"/>
                              </a:lnTo>
                              <a:lnTo>
                                <a:pt x="10800" y="1080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.6pt;margin-top:14.7pt;height:12pt;width:6pt;z-index:251666432;mso-width-relative:page;mso-height-relative:page;" filled="f" stroked="f" o:gfxdata="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" path="m10800,10800c10800,10800,10800,10800,10800,10800c10800,10800,10800,10800,10800,10800c10800,10800,10800,10800,10800,10800c10800,10800,10800,10800,10800,10800l21600,10800c21600,16764,16764,21600,10800,21600c4835,21600,0,16764,0,10800c0,4835,4835,0,10800,0c16764,-1,21599,4835,21600,10799l21600,10800,24300,10800,16200,18900,8100,10800,10800,10800xe">
                <v:path o:connectlocs="0,1645920;1234440,1645920;822960,1645920;1851660,1645920;1234440,2880360;617220,1645920" o:connectangles="0,0,0,0,0,0"/>
                <v:fill on="f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宋体" w:hAnsi="宋体" w:cs="宋体"/>
          <w:color w:val="333333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5250" cy="95250"/>
                <wp:effectExtent l="0" t="0" r="32385" b="99695"/>
                <wp:wrapNone/>
                <wp:docPr id="9" name="任意多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250" cy="95250"/>
                        </a:xfrm>
                        <a:custGeom>
                          <a:avLst/>
                          <a:gdLst>
                            <a:gd name="T0" fmla="*/ 15 w 100"/>
                            <a:gd name="T1" fmla="*/ 191 h 100"/>
                            <a:gd name="T2" fmla="*/ 125 w 100"/>
                            <a:gd name="T3" fmla="*/ 191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0" h="100">
                              <a:moveTo>
                                <a:pt x="15" y="191"/>
                              </a:moveTo>
                              <a:lnTo>
                                <a:pt x="125" y="191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222222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7.5pt;width:7.5pt;z-index:251667456;mso-width-relative:page;mso-height-relative:page;" filled="f" stroked="t" coordsize="100,100" o:gfxdata="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BCpZ+90AAAAAMBAAAPAAAAAAAAAAEAIAAAACIA&#10;AABkcnMvZG93bnJldi54bWxQSwECFAAUAAAACACHTuJAsrR5JLwCAADkBQAADgAAAAAAAAABACAA&#10;AAAfAQAAZHJzL2Uyb0RvYy54bWxQSwUGAAAAAAYABgBZAQAATQYAAAAA&#10;" path="m15,191l125,191e">
                <v:path o:connectlocs="14287,181927;119062,181927" o:connectangles="0,0"/>
                <v:fill on="f" focussize="0,0"/>
                <v:stroke color="#222222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widowControl/>
        <w:shd w:val="clear" w:color="auto" w:fill="FFFFFF"/>
        <w:spacing w:before="100" w:beforeAutospacing="1" w:after="100" w:afterAutospacing="1"/>
        <w:jc w:val="left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/>
          <w:color w:val="333333"/>
          <w:kern w:val="0"/>
          <w:sz w:val="28"/>
          <w:szCs w:val="28"/>
        </w:rPr>
        <w:t>3.14×（2÷2）</w:t>
      </w:r>
      <w:r>
        <w:rPr>
          <w:rFonts w:ascii="宋体" w:hAnsi="宋体" w:cs="宋体"/>
          <w:color w:val="333333"/>
          <w:kern w:val="0"/>
          <w:sz w:val="28"/>
          <w:szCs w:val="28"/>
          <w:vertAlign w:val="superscript"/>
        </w:rPr>
        <w:t>2</w:t>
      </w:r>
      <w:r>
        <w:rPr>
          <w:rFonts w:ascii="宋体" w:hAnsi="宋体" w:cs="宋体"/>
          <w:color w:val="333333"/>
          <w:kern w:val="0"/>
          <w:sz w:val="28"/>
          <w:szCs w:val="28"/>
        </w:rPr>
        <w:t>×3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÷</w:t>
      </w:r>
      <w:r>
        <w:rPr>
          <w:rFonts w:ascii="宋体" w:hAnsi="宋体" w:cs="宋体"/>
          <w:color w:val="333333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0</wp:posOffset>
                </wp:positionV>
                <wp:extent cx="76200" cy="152400"/>
                <wp:effectExtent l="635" t="3810" r="0" b="0"/>
                <wp:wrapNone/>
                <wp:docPr id="8" name="任意多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152400"/>
                        </a:xfrm>
                        <a:custGeom>
                          <a:avLst/>
                          <a:gdLst>
                            <a:gd name="G0" fmla="+- 0 0 0"/>
                            <a:gd name="G1" fmla="+- 0 0 0"/>
                            <a:gd name="G2" fmla="+- 0 0 0"/>
                            <a:gd name="G3" fmla="+- 10800 0 0"/>
                            <a:gd name="G4" fmla="+- 0 0 0"/>
                            <a:gd name="T0" fmla="*/ 360 256 1"/>
                            <a:gd name="T1" fmla="*/ 0 256 1"/>
                            <a:gd name="G5" fmla="+- G2 T0 T1"/>
                            <a:gd name="G6" fmla="?: G2 G2 G5"/>
                            <a:gd name="G7" fmla="+- 0 0 G6"/>
                            <a:gd name="G8" fmla="+- 0 0 0"/>
                            <a:gd name="G9" fmla="+- 0 0 0"/>
                            <a:gd name="G10" fmla="+- 0 0 2700"/>
                            <a:gd name="G11" fmla="cos G10 0"/>
                            <a:gd name="G12" fmla="sin G10 0"/>
                            <a:gd name="G13" fmla="cos 13500 0"/>
                            <a:gd name="G14" fmla="sin 13500 0"/>
                            <a:gd name="G15" fmla="+- G11 10800 0"/>
                            <a:gd name="G16" fmla="+- G12 10800 0"/>
                            <a:gd name="G17" fmla="+- G13 10800 0"/>
                            <a:gd name="G18" fmla="+- G14 10800 0"/>
                            <a:gd name="G19" fmla="*/ 0 1 2"/>
                            <a:gd name="G20" fmla="+- G19 5400 0"/>
                            <a:gd name="G21" fmla="cos G20 0"/>
                            <a:gd name="G22" fmla="sin G20 0"/>
                            <a:gd name="G23" fmla="+- G21 10800 0"/>
                            <a:gd name="G24" fmla="+- G12 G23 G22"/>
                            <a:gd name="G25" fmla="+- G22 G23 G11"/>
                            <a:gd name="G26" fmla="cos 10800 0"/>
                            <a:gd name="G27" fmla="sin 10800 0"/>
                            <a:gd name="G28" fmla="cos 0 0"/>
                            <a:gd name="G29" fmla="sin 0 0"/>
                            <a:gd name="G30" fmla="+- G26 10800 0"/>
                            <a:gd name="G31" fmla="+- G27 10800 0"/>
                            <a:gd name="G32" fmla="+- G28 10800 0"/>
                            <a:gd name="G33" fmla="+- G29 10800 0"/>
                            <a:gd name="G34" fmla="+- G19 5400 0"/>
                            <a:gd name="G35" fmla="cos G34 0"/>
                            <a:gd name="G36" fmla="sin G34 0"/>
                            <a:gd name="G37" fmla="+/ 0 0 2"/>
                            <a:gd name="T2" fmla="*/ 180 256 1"/>
                            <a:gd name="T3" fmla="*/ 0 256 1"/>
                            <a:gd name="G38" fmla="+- G37 T2 T3"/>
                            <a:gd name="G39" fmla="?: G2 G37 G38"/>
                            <a:gd name="G40" fmla="cos 10800 G39"/>
                            <a:gd name="G41" fmla="sin 10800 G39"/>
                            <a:gd name="G42" fmla="cos 0 G39"/>
                            <a:gd name="G43" fmla="sin 0 G39"/>
                            <a:gd name="G44" fmla="+- G40 10800 0"/>
                            <a:gd name="G45" fmla="+- G41 10800 0"/>
                            <a:gd name="G46" fmla="+- G42 10800 0"/>
                            <a:gd name="G47" fmla="+- G43 10800 0"/>
                            <a:gd name="G48" fmla="+- G35 10800 0"/>
                            <a:gd name="G49" fmla="+- G36 10800 0"/>
                            <a:gd name="T4" fmla="*/ 0 w 1000"/>
                            <a:gd name="T5" fmla="*/ 10800 h 1000"/>
                            <a:gd name="T6" fmla="*/ 16200 w 1000"/>
                            <a:gd name="T7" fmla="*/ 10800 h 1000"/>
                            <a:gd name="T8" fmla="*/ 10800 w 1000"/>
                            <a:gd name="T9" fmla="*/ 10800 h 1000"/>
                            <a:gd name="T10" fmla="*/ 24300 w 1000"/>
                            <a:gd name="T11" fmla="*/ 10800 h 1000"/>
                            <a:gd name="T12" fmla="*/ 16200 w 1000"/>
                            <a:gd name="T13" fmla="*/ 18900 h 1000"/>
                            <a:gd name="T14" fmla="*/ 8100 w 1000"/>
                            <a:gd name="T15" fmla="*/ 10800 h 1000"/>
                            <a:gd name="T16" fmla="*/ 3163 w 1000"/>
                            <a:gd name="T17" fmla="*/ 3163 h 1000"/>
                            <a:gd name="T18" fmla="*/ 18437 w 1000"/>
                            <a:gd name="T19" fmla="*/ 18437 h 1000"/>
                          </a:gdLst>
                          <a:ahLst/>
                          <a:cxnLst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1000" h="1000">
                              <a:moveTo>
                                <a:pt x="10800" y="10800"/>
                              </a:move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lnTo>
                                <a:pt x="21600" y="10800"/>
                              </a:lnTo>
                              <a:cubicBezTo>
                                <a:pt x="21600" y="16764"/>
                                <a:pt x="16764" y="21600"/>
                                <a:pt x="10800" y="21600"/>
                              </a:cubicBezTo>
                              <a:cubicBezTo>
                                <a:pt x="4835" y="21600"/>
                                <a:pt x="0" y="16764"/>
                                <a:pt x="0" y="10800"/>
                              </a:cubicBezTo>
                              <a:cubicBezTo>
                                <a:pt x="0" y="4835"/>
                                <a:pt x="4835" y="0"/>
                                <a:pt x="10800" y="0"/>
                              </a:cubicBezTo>
                              <a:cubicBezTo>
                                <a:pt x="16764" y="-1"/>
                                <a:pt x="21599" y="4835"/>
                                <a:pt x="21600" y="10799"/>
                              </a:cubicBezTo>
                              <a:lnTo>
                                <a:pt x="21600" y="10800"/>
                              </a:lnTo>
                              <a:lnTo>
                                <a:pt x="24300" y="10800"/>
                              </a:lnTo>
                              <a:lnTo>
                                <a:pt x="16200" y="18900"/>
                              </a:lnTo>
                              <a:lnTo>
                                <a:pt x="8100" y="10800"/>
                              </a:lnTo>
                              <a:lnTo>
                                <a:pt x="10800" y="1080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.6pt;margin-top:0pt;height:12pt;width:6pt;z-index:251668480;mso-width-relative:page;mso-height-relative:page;" filled="f" stroked="f" o:gfxdata="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" path="m10800,10800c10800,10800,10800,10800,10800,10800c10800,10800,10800,10800,10800,10800c10800,10800,10800,10800,10800,10800c10800,10800,10800,10800,10800,10800l21600,10800c21600,16764,16764,21600,10800,21600c4835,21600,0,16764,0,10800c0,4835,4835,0,10800,0c16764,-1,21599,4835,21600,10799l21600,10800,24300,10800,16200,18900,8100,10800,10800,10800xe">
                <v:path o:connectlocs="0,1645920;1234440,1645920;822960,1645920;1851660,1645920;1234440,2880360;617220,1645920" o:connectangles="0,0,0,0,0,0"/>
                <v:fill on="f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宋体" w:hAnsi="宋体" w:cs="宋体"/>
          <w:color w:val="333333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186690</wp:posOffset>
                </wp:positionV>
                <wp:extent cx="76200" cy="152400"/>
                <wp:effectExtent l="635" t="0" r="0" b="0"/>
                <wp:wrapNone/>
                <wp:docPr id="7" name="任意多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152400"/>
                        </a:xfrm>
                        <a:custGeom>
                          <a:avLst/>
                          <a:gdLst>
                            <a:gd name="G0" fmla="+- 0 0 0"/>
                            <a:gd name="G1" fmla="+- 0 0 0"/>
                            <a:gd name="G2" fmla="+- 0 0 0"/>
                            <a:gd name="G3" fmla="+- 10800 0 0"/>
                            <a:gd name="G4" fmla="+- 0 0 0"/>
                            <a:gd name="T0" fmla="*/ 360 256 1"/>
                            <a:gd name="T1" fmla="*/ 0 256 1"/>
                            <a:gd name="G5" fmla="+- G2 T0 T1"/>
                            <a:gd name="G6" fmla="?: G2 G2 G5"/>
                            <a:gd name="G7" fmla="+- 0 0 G6"/>
                            <a:gd name="G8" fmla="+- 0 0 0"/>
                            <a:gd name="G9" fmla="+- 0 0 0"/>
                            <a:gd name="G10" fmla="+- 0 0 2700"/>
                            <a:gd name="G11" fmla="cos G10 0"/>
                            <a:gd name="G12" fmla="sin G10 0"/>
                            <a:gd name="G13" fmla="cos 13500 0"/>
                            <a:gd name="G14" fmla="sin 13500 0"/>
                            <a:gd name="G15" fmla="+- G11 10800 0"/>
                            <a:gd name="G16" fmla="+- G12 10800 0"/>
                            <a:gd name="G17" fmla="+- G13 10800 0"/>
                            <a:gd name="G18" fmla="+- G14 10800 0"/>
                            <a:gd name="G19" fmla="*/ 0 1 2"/>
                            <a:gd name="G20" fmla="+- G19 5400 0"/>
                            <a:gd name="G21" fmla="cos G20 0"/>
                            <a:gd name="G22" fmla="sin G20 0"/>
                            <a:gd name="G23" fmla="+- G21 10800 0"/>
                            <a:gd name="G24" fmla="+- G12 G23 G22"/>
                            <a:gd name="G25" fmla="+- G22 G23 G11"/>
                            <a:gd name="G26" fmla="cos 10800 0"/>
                            <a:gd name="G27" fmla="sin 10800 0"/>
                            <a:gd name="G28" fmla="cos 0 0"/>
                            <a:gd name="G29" fmla="sin 0 0"/>
                            <a:gd name="G30" fmla="+- G26 10800 0"/>
                            <a:gd name="G31" fmla="+- G27 10800 0"/>
                            <a:gd name="G32" fmla="+- G28 10800 0"/>
                            <a:gd name="G33" fmla="+- G29 10800 0"/>
                            <a:gd name="G34" fmla="+- G19 5400 0"/>
                            <a:gd name="G35" fmla="cos G34 0"/>
                            <a:gd name="G36" fmla="sin G34 0"/>
                            <a:gd name="G37" fmla="+/ 0 0 2"/>
                            <a:gd name="T2" fmla="*/ 180 256 1"/>
                            <a:gd name="T3" fmla="*/ 0 256 1"/>
                            <a:gd name="G38" fmla="+- G37 T2 T3"/>
                            <a:gd name="G39" fmla="?: G2 G37 G38"/>
                            <a:gd name="G40" fmla="cos 10800 G39"/>
                            <a:gd name="G41" fmla="sin 10800 G39"/>
                            <a:gd name="G42" fmla="cos 0 G39"/>
                            <a:gd name="G43" fmla="sin 0 G39"/>
                            <a:gd name="G44" fmla="+- G40 10800 0"/>
                            <a:gd name="G45" fmla="+- G41 10800 0"/>
                            <a:gd name="G46" fmla="+- G42 10800 0"/>
                            <a:gd name="G47" fmla="+- G43 10800 0"/>
                            <a:gd name="G48" fmla="+- G35 10800 0"/>
                            <a:gd name="G49" fmla="+- G36 10800 0"/>
                            <a:gd name="T4" fmla="*/ 0 w 1000"/>
                            <a:gd name="T5" fmla="*/ 10800 h 1000"/>
                            <a:gd name="T6" fmla="*/ 16200 w 1000"/>
                            <a:gd name="T7" fmla="*/ 10800 h 1000"/>
                            <a:gd name="T8" fmla="*/ 10800 w 1000"/>
                            <a:gd name="T9" fmla="*/ 10800 h 1000"/>
                            <a:gd name="T10" fmla="*/ 24300 w 1000"/>
                            <a:gd name="T11" fmla="*/ 10800 h 1000"/>
                            <a:gd name="T12" fmla="*/ 16200 w 1000"/>
                            <a:gd name="T13" fmla="*/ 18900 h 1000"/>
                            <a:gd name="T14" fmla="*/ 8100 w 1000"/>
                            <a:gd name="T15" fmla="*/ 10800 h 1000"/>
                            <a:gd name="T16" fmla="*/ 3163 w 1000"/>
                            <a:gd name="T17" fmla="*/ 3163 h 1000"/>
                            <a:gd name="T18" fmla="*/ 18437 w 1000"/>
                            <a:gd name="T19" fmla="*/ 18437 h 1000"/>
                          </a:gdLst>
                          <a:ahLst/>
                          <a:cxnLst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1000" h="1000">
                              <a:moveTo>
                                <a:pt x="10800" y="10800"/>
                              </a:move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lnTo>
                                <a:pt x="21600" y="10800"/>
                              </a:lnTo>
                              <a:cubicBezTo>
                                <a:pt x="21600" y="16764"/>
                                <a:pt x="16764" y="21600"/>
                                <a:pt x="10800" y="21600"/>
                              </a:cubicBezTo>
                              <a:cubicBezTo>
                                <a:pt x="4835" y="21600"/>
                                <a:pt x="0" y="16764"/>
                                <a:pt x="0" y="10800"/>
                              </a:cubicBezTo>
                              <a:cubicBezTo>
                                <a:pt x="0" y="4835"/>
                                <a:pt x="4835" y="0"/>
                                <a:pt x="10800" y="0"/>
                              </a:cubicBezTo>
                              <a:cubicBezTo>
                                <a:pt x="16764" y="-1"/>
                                <a:pt x="21599" y="4835"/>
                                <a:pt x="21600" y="10799"/>
                              </a:cubicBezTo>
                              <a:lnTo>
                                <a:pt x="21600" y="10800"/>
                              </a:lnTo>
                              <a:lnTo>
                                <a:pt x="24300" y="10800"/>
                              </a:lnTo>
                              <a:lnTo>
                                <a:pt x="16200" y="18900"/>
                              </a:lnTo>
                              <a:lnTo>
                                <a:pt x="8100" y="10800"/>
                              </a:lnTo>
                              <a:lnTo>
                                <a:pt x="10800" y="1080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.6pt;margin-top:14.7pt;height:12pt;width:6pt;z-index:251669504;mso-width-relative:page;mso-height-relative:page;" filled="f" stroked="f" o:gfxdata="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" path="m10800,10800c10800,10800,10800,10800,10800,10800c10800,10800,10800,10800,10800,10800c10800,10800,10800,10800,10800,10800c10800,10800,10800,10800,10800,10800l21600,10800c21600,16764,16764,21600,10800,21600c4835,21600,0,16764,0,10800c0,4835,4835,0,10800,0c16764,-1,21599,4835,21600,10799l21600,10800,24300,10800,16200,18900,8100,10800,10800,10800xe">
                <v:path o:connectlocs="0,1645920;1234440,1645920;822960,1645920;1851660,1645920;1234440,2880360;617220,1645920" o:connectangles="0,0,0,0,0,0"/>
                <v:fill on="f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宋体" w:hAnsi="宋体" w:cs="宋体"/>
          <w:color w:val="333333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5250" cy="95250"/>
                <wp:effectExtent l="0" t="0" r="32385" b="91440"/>
                <wp:wrapNone/>
                <wp:docPr id="6" name="任意多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250" cy="95250"/>
                        </a:xfrm>
                        <a:custGeom>
                          <a:avLst/>
                          <a:gdLst>
                            <a:gd name="T0" fmla="*/ 15 w 100"/>
                            <a:gd name="T1" fmla="*/ 191 h 100"/>
                            <a:gd name="T2" fmla="*/ 125 w 100"/>
                            <a:gd name="T3" fmla="*/ 191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0" h="100">
                              <a:moveTo>
                                <a:pt x="15" y="191"/>
                              </a:moveTo>
                              <a:lnTo>
                                <a:pt x="125" y="191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222222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7.5pt;width:7.5pt;z-index:251670528;mso-width-relative:page;mso-height-relative:page;" filled="f" stroked="t" coordsize="100,100" o:gfxdata="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EKln73QAAAAAwEAAA8AAAAAAAAAAQAgAAAAIgAA&#10;AGRycy9kb3ducmV2LnhtbFBLAQIUABQAAAAIAIdO4kDEnzZsuwIAAOQFAAAOAAAAAAAAAAEAIAAA&#10;AB8BAABkcnMvZTJvRG9jLnhtbFBLBQYAAAAABgAGAFkBAABMBgAAAAA=&#10;" path="m15,191l125,191e">
                <v:path o:connectlocs="14287,181927;119062,181927" o:connectangles="0,0"/>
                <v:fill on="f" focussize="0,0"/>
                <v:stroke color="#222222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cs="宋体"/>
          <w:color w:val="333333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99695</wp:posOffset>
                </wp:positionV>
                <wp:extent cx="142875" cy="152400"/>
                <wp:effectExtent l="0" t="0" r="3810" b="1270"/>
                <wp:wrapNone/>
                <wp:docPr id="5" name="任意多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custGeom>
                          <a:avLst/>
                          <a:gdLst>
                            <a:gd name="G0" fmla="+- 0 0 0"/>
                            <a:gd name="G1" fmla="+- 0 0 0"/>
                            <a:gd name="G2" fmla="+- 0 0 0"/>
                            <a:gd name="G3" fmla="+- 10800 0 0"/>
                            <a:gd name="G4" fmla="+- 0 0 0"/>
                            <a:gd name="T0" fmla="*/ 360 256 1"/>
                            <a:gd name="T1" fmla="*/ 0 256 1"/>
                            <a:gd name="G5" fmla="+- G2 T0 T1"/>
                            <a:gd name="G6" fmla="?: G2 G2 G5"/>
                            <a:gd name="G7" fmla="+- 0 0 G6"/>
                            <a:gd name="G8" fmla="+- 0 0 0"/>
                            <a:gd name="G9" fmla="+- 0 0 0"/>
                            <a:gd name="G10" fmla="+- 0 0 2700"/>
                            <a:gd name="G11" fmla="cos G10 0"/>
                            <a:gd name="G12" fmla="sin G10 0"/>
                            <a:gd name="G13" fmla="cos 13500 0"/>
                            <a:gd name="G14" fmla="sin 13500 0"/>
                            <a:gd name="G15" fmla="+- G11 10800 0"/>
                            <a:gd name="G16" fmla="+- G12 10800 0"/>
                            <a:gd name="G17" fmla="+- G13 10800 0"/>
                            <a:gd name="G18" fmla="+- G14 10800 0"/>
                            <a:gd name="G19" fmla="*/ 0 1 2"/>
                            <a:gd name="G20" fmla="+- G19 5400 0"/>
                            <a:gd name="G21" fmla="cos G20 0"/>
                            <a:gd name="G22" fmla="sin G20 0"/>
                            <a:gd name="G23" fmla="+- G21 10800 0"/>
                            <a:gd name="G24" fmla="+- G12 G23 G22"/>
                            <a:gd name="G25" fmla="+- G22 G23 G11"/>
                            <a:gd name="G26" fmla="cos 10800 0"/>
                            <a:gd name="G27" fmla="sin 10800 0"/>
                            <a:gd name="G28" fmla="cos 0 0"/>
                            <a:gd name="G29" fmla="sin 0 0"/>
                            <a:gd name="G30" fmla="+- G26 10800 0"/>
                            <a:gd name="G31" fmla="+- G27 10800 0"/>
                            <a:gd name="G32" fmla="+- G28 10800 0"/>
                            <a:gd name="G33" fmla="+- G29 10800 0"/>
                            <a:gd name="G34" fmla="+- G19 5400 0"/>
                            <a:gd name="G35" fmla="cos G34 0"/>
                            <a:gd name="G36" fmla="sin G34 0"/>
                            <a:gd name="G37" fmla="+/ 0 0 2"/>
                            <a:gd name="T2" fmla="*/ 180 256 1"/>
                            <a:gd name="T3" fmla="*/ 0 256 1"/>
                            <a:gd name="G38" fmla="+- G37 T2 T3"/>
                            <a:gd name="G39" fmla="?: G2 G37 G38"/>
                            <a:gd name="G40" fmla="cos 10800 G39"/>
                            <a:gd name="G41" fmla="sin 10800 G39"/>
                            <a:gd name="G42" fmla="cos 0 G39"/>
                            <a:gd name="G43" fmla="sin 0 G39"/>
                            <a:gd name="G44" fmla="+- G40 10800 0"/>
                            <a:gd name="G45" fmla="+- G41 10800 0"/>
                            <a:gd name="G46" fmla="+- G42 10800 0"/>
                            <a:gd name="G47" fmla="+- G43 10800 0"/>
                            <a:gd name="G48" fmla="+- G35 10800 0"/>
                            <a:gd name="G49" fmla="+- G36 10800 0"/>
                            <a:gd name="T4" fmla="*/ 0 w 1000"/>
                            <a:gd name="T5" fmla="*/ 10800 h 1000"/>
                            <a:gd name="T6" fmla="*/ 16200 w 1000"/>
                            <a:gd name="T7" fmla="*/ 10800 h 1000"/>
                            <a:gd name="T8" fmla="*/ 10800 w 1000"/>
                            <a:gd name="T9" fmla="*/ 10800 h 1000"/>
                            <a:gd name="T10" fmla="*/ 24300 w 1000"/>
                            <a:gd name="T11" fmla="*/ 10800 h 1000"/>
                            <a:gd name="T12" fmla="*/ 16200 w 1000"/>
                            <a:gd name="T13" fmla="*/ 18900 h 1000"/>
                            <a:gd name="T14" fmla="*/ 8100 w 1000"/>
                            <a:gd name="T15" fmla="*/ 10800 h 1000"/>
                            <a:gd name="T16" fmla="*/ 3163 w 1000"/>
                            <a:gd name="T17" fmla="*/ 3163 h 1000"/>
                            <a:gd name="T18" fmla="*/ 18437 w 1000"/>
                            <a:gd name="T19" fmla="*/ 18437 h 1000"/>
                          </a:gdLst>
                          <a:ahLst/>
                          <a:cxnLst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1000" h="1000">
                              <a:moveTo>
                                <a:pt x="10800" y="10800"/>
                              </a:move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cubicBezTo>
                                <a:pt x="10800" y="10800"/>
                                <a:pt x="10800" y="10800"/>
                                <a:pt x="10800" y="10800"/>
                              </a:cubicBezTo>
                              <a:lnTo>
                                <a:pt x="21600" y="10800"/>
                              </a:lnTo>
                              <a:cubicBezTo>
                                <a:pt x="21600" y="16764"/>
                                <a:pt x="16764" y="21600"/>
                                <a:pt x="10800" y="21600"/>
                              </a:cubicBezTo>
                              <a:cubicBezTo>
                                <a:pt x="4835" y="21600"/>
                                <a:pt x="0" y="16764"/>
                                <a:pt x="0" y="10800"/>
                              </a:cubicBezTo>
                              <a:cubicBezTo>
                                <a:pt x="0" y="4835"/>
                                <a:pt x="4835" y="0"/>
                                <a:pt x="10800" y="0"/>
                              </a:cubicBezTo>
                              <a:cubicBezTo>
                                <a:pt x="16764" y="-1"/>
                                <a:pt x="21599" y="4835"/>
                                <a:pt x="21600" y="10799"/>
                              </a:cubicBezTo>
                              <a:lnTo>
                                <a:pt x="21600" y="10800"/>
                              </a:lnTo>
                              <a:lnTo>
                                <a:pt x="24300" y="10800"/>
                              </a:lnTo>
                              <a:lnTo>
                                <a:pt x="16200" y="18900"/>
                              </a:lnTo>
                              <a:lnTo>
                                <a:pt x="8100" y="10800"/>
                              </a:lnTo>
                              <a:lnTo>
                                <a:pt x="10800" y="1080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11.25pt;margin-top:7.85pt;height:12pt;width:11.25pt;z-index:251671552;mso-width-relative:page;mso-height-relative:page;" filled="f" stroked="f" o:gfxdata="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" path="m10800,10800c10800,10800,10800,10800,10800,10800c10800,10800,10800,10800,10800,10800c10800,10800,10800,10800,10800,10800c10800,10800,10800,10800,10800,10800l21600,10800c21600,16764,16764,21600,10800,21600c4835,21600,0,16764,0,10800c0,4835,4835,0,10800,0c16764,-1,21599,4835,21600,10799l21600,10800,24300,10800,16200,18900,8100,10800,10800,10800xe">
                <v:path o:connectlocs="0,1645920;2314575,1645920;1543050,1645920;3471862,1645920;2314575,2880360;1157287,1645920" o:connectangles="0,0,0,0,0,0"/>
                <v:fill on="f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3</w:t>
      </w:r>
      <w:r>
        <w:rPr>
          <w:rFonts w:ascii="宋体" w:hAnsi="宋体" w:cs="宋体"/>
          <w:color w:val="333333"/>
          <w:kern w:val="0"/>
          <w:sz w:val="28"/>
          <w:szCs w:val="28"/>
        </w:rPr>
        <w:br w:type="textWrapping"/>
      </w:r>
      <w:r>
        <w:rPr>
          <w:rFonts w:ascii="宋体" w:hAnsi="宋体" w:cs="宋体"/>
          <w:color w:val="333333"/>
          <w:kern w:val="0"/>
          <w:sz w:val="28"/>
          <w:szCs w:val="28"/>
        </w:rPr>
        <w:t>=3.14（立方分米）．</w:t>
      </w:r>
      <w:r>
        <w:rPr>
          <w:rFonts w:ascii="宋体" w:hAnsi="宋体" w:cs="宋体"/>
          <w:color w:val="333333"/>
          <w:kern w:val="0"/>
          <w:sz w:val="28"/>
          <w:szCs w:val="28"/>
        </w:rPr>
        <w:br w:type="textWrapping"/>
      </w:r>
      <w:r>
        <w:rPr>
          <w:rFonts w:ascii="宋体" w:hAnsi="宋体" w:cs="宋体"/>
          <w:color w:val="333333"/>
          <w:kern w:val="0"/>
          <w:sz w:val="28"/>
          <w:szCs w:val="28"/>
        </w:rPr>
        <w:t>答：削成的圆锥的体积最大是3.14立方分米．</w:t>
      </w:r>
      <w:r>
        <w:rPr>
          <w:rFonts w:ascii="宋体" w:hAnsi="宋体" w:cs="宋体"/>
          <w:color w:val="333333"/>
          <w:kern w:val="0"/>
          <w:sz w:val="28"/>
          <w:szCs w:val="28"/>
        </w:rPr>
        <w:br w:type="textWrapping"/>
      </w:r>
      <w:r>
        <w:rPr>
          <w:rFonts w:ascii="宋体" w:hAnsi="宋体" w:cs="宋体"/>
          <w:color w:val="333333"/>
          <w:kern w:val="0"/>
          <w:sz w:val="28"/>
          <w:szCs w:val="28"/>
        </w:rPr>
        <w:t>故答案为：3.14．</w:t>
      </w:r>
    </w:p>
    <w:p>
      <w:pPr>
        <w:widowControl/>
        <w:shd w:val="clear" w:color="auto" w:fill="FFFFFF"/>
        <w:jc w:val="left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 xml:space="preserve">3、思考题： </w:t>
      </w:r>
    </w:p>
    <w:p>
      <w:pPr>
        <w:widowControl/>
        <w:shd w:val="clear" w:color="auto" w:fill="FFFFFF"/>
        <w:jc w:val="left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 xml:space="preserve"> 一个直角三角形（如下图），分别以两条直角边所在的直线为轴，旋转成两个圆锥体，哪个圆锥体的体积大？为什么？（单位：厘米）⊿</w:t>
      </w:r>
    </w:p>
    <w:p>
      <w:pPr>
        <w:widowControl/>
        <w:shd w:val="clear" w:color="auto" w:fill="FFFFFF"/>
        <w:ind w:firstLine="570"/>
        <w:jc w:val="left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>A：以3厘米直角边所在的直线为轴：52×3.14×3×</w:t>
      </w:r>
      <w:r>
        <w:rPr>
          <w:b/>
          <w:color w:val="333333"/>
          <w:kern w:val="0"/>
          <w:sz w:val="28"/>
          <w:szCs w:val="28"/>
        </w:rPr>
        <w:t>⅓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＝78.5（立方厘米）</w:t>
      </w:r>
    </w:p>
    <w:p>
      <w:pPr>
        <w:widowControl/>
        <w:shd w:val="clear" w:color="auto" w:fill="FFFFFF"/>
        <w:ind w:firstLine="570"/>
        <w:jc w:val="left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>B：以5厘米直角边所在的直线为轴：32×3.14×5×</w:t>
      </w:r>
      <w:r>
        <w:rPr>
          <w:b/>
          <w:color w:val="333333"/>
          <w:kern w:val="0"/>
          <w:sz w:val="28"/>
          <w:szCs w:val="28"/>
        </w:rPr>
        <w:t>⅓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＝47.1（立方厘米）  （52×3.14×3×</w:t>
      </w:r>
      <w:r>
        <w:rPr>
          <w:b/>
          <w:color w:val="333333"/>
          <w:kern w:val="0"/>
          <w:sz w:val="28"/>
          <w:szCs w:val="28"/>
        </w:rPr>
        <w:t>⅓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）∶（32×3.14×5×</w:t>
      </w:r>
      <w:r>
        <w:rPr>
          <w:b/>
          <w:color w:val="333333"/>
          <w:kern w:val="0"/>
          <w:sz w:val="28"/>
          <w:szCs w:val="28"/>
        </w:rPr>
        <w:t>⅓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 xml:space="preserve">）＝5∶3 </w:t>
      </w:r>
    </w:p>
    <w:p>
      <w:pPr>
        <w:widowControl/>
        <w:shd w:val="clear" w:color="auto" w:fill="FFFFFF"/>
        <w:ind w:firstLine="570"/>
        <w:jc w:val="left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 xml:space="preserve"> 结论：以3厘米直角边所在的直线为轴旋转成的圆锥体体积大．因为它们的体积的比就是它们底面半径的比，谁的底面半径大，谁的体积就大．</w:t>
      </w:r>
    </w:p>
    <w:p>
      <w:pPr>
        <w:spacing w:before="50" w:after="50"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板书设计：               </w:t>
      </w:r>
      <w:r>
        <w:rPr>
          <w:rFonts w:hint="eastAsia" w:ascii="宋体" w:hAnsi="宋体"/>
          <w:sz w:val="28"/>
          <w:szCs w:val="28"/>
        </w:rPr>
        <w:t>圆锥的体积</w:t>
      </w:r>
      <w:r>
        <w:rPr>
          <w:rFonts w:ascii="宋体" w:hAnsi="宋体"/>
          <w:sz w:val="28"/>
          <w:szCs w:val="28"/>
        </w:rPr>
        <w:t>—</w:t>
      </w:r>
      <w:r>
        <w:rPr>
          <w:rFonts w:hint="eastAsia" w:ascii="宋体" w:hAnsi="宋体"/>
          <w:sz w:val="28"/>
          <w:szCs w:val="28"/>
        </w:rPr>
        <w:t>小麦堆</w:t>
      </w:r>
      <w:r>
        <w:rPr>
          <w:rFonts w:hint="eastAsia" w:ascii="宋体" w:hAnsi="宋体"/>
          <w:b/>
          <w:sz w:val="28"/>
          <w:szCs w:val="28"/>
        </w:rPr>
        <w:t xml:space="preserve"> </w:t>
      </w:r>
    </w:p>
    <w:p>
      <w:pPr>
        <w:spacing w:before="50" w:after="50" w:line="360" w:lineRule="auto"/>
        <w:ind w:firstLine="1932" w:firstLineChars="69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V=</w:t>
      </w:r>
      <w:r>
        <w:rPr>
          <w:sz w:val="28"/>
          <w:szCs w:val="28"/>
        </w:rPr>
        <w:t>⅓</w:t>
      </w:r>
      <w:r>
        <w:rPr>
          <w:rFonts w:hint="eastAsia" w:ascii="宋体" w:hAnsi="宋体"/>
          <w:sz w:val="28"/>
          <w:szCs w:val="28"/>
        </w:rPr>
        <w:t>Sh                V =</w:t>
      </w:r>
      <w:r>
        <w:rPr>
          <w:sz w:val="28"/>
          <w:szCs w:val="28"/>
        </w:rPr>
        <w:t>⅓</w:t>
      </w:r>
      <w:r>
        <w:rPr>
          <w:rFonts w:hint="eastAsia" w:ascii="宋体" w:hAnsi="宋体"/>
          <w:sz w:val="28"/>
          <w:szCs w:val="28"/>
        </w:rPr>
        <w:t xml:space="preserve">r²h </w:t>
      </w:r>
    </w:p>
    <w:p>
      <w:pPr>
        <w:spacing w:before="50" w:after="50" w:line="360" w:lineRule="auto"/>
        <w:ind w:firstLine="1932" w:firstLineChars="69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V =</w:t>
      </w:r>
      <w:r>
        <w:rPr>
          <w:sz w:val="28"/>
          <w:szCs w:val="28"/>
        </w:rPr>
        <w:t>⅓</w:t>
      </w:r>
      <w:r>
        <w:rPr>
          <w:rFonts w:hint="eastAsia" w:ascii="宋体" w:hAnsi="宋体"/>
          <w:sz w:val="28"/>
          <w:szCs w:val="28"/>
        </w:rPr>
        <w:t>∏(d/2)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² h          V =</w:t>
      </w:r>
      <w:r>
        <w:rPr>
          <w:sz w:val="28"/>
          <w:szCs w:val="28"/>
        </w:rPr>
        <w:t>⅓</w:t>
      </w:r>
      <w:r>
        <w:rPr>
          <w:rFonts w:hint="eastAsia" w:ascii="宋体" w:hAnsi="宋体"/>
          <w:sz w:val="28"/>
          <w:szCs w:val="28"/>
        </w:rPr>
        <w:t xml:space="preserve"> ∏(C÷2∏)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²h</w:t>
      </w:r>
    </w:p>
    <w:p>
      <w:pPr>
        <w:numPr>
          <w:ilvl w:val="0"/>
          <w:numId w:val="1"/>
        </w:num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新课导入</w:t>
      </w:r>
    </w:p>
    <w:p>
      <w:pPr>
        <w:autoSpaceDE w:val="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师：同学们，在我们的生活中，有许多用品是用木材做成的。如，写字台、床、门窗等等。谁知道这些家具是怎样由一棵大树变成供人们使用的生活用品的？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学生可能说到：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把成材的大树锯掉。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把大树锯成木板，再做成家具。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树木是重要的环境资源，是我们国家的公共财物，随意砍伐树木是违法的。我们在电视和新闻报道中，经常看到一些工人伐木的镜头，这就是林场在按照国家的计划把成材的树木采伐下来，再加工成各种物品。今天 这节课我们就来解决几个和木材有关的问题。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板书：木材问题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设计意图：进行爱护国家财产的教育，培养爱护森林资源的意识。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二、探究新知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师：请同学们看图，这是某林场生产的一批柳树圆木，从图中，你了解到哪些信息</w:t>
      </w:r>
      <w:r>
        <w:rPr>
          <w:rFonts w:hint="eastAsia"/>
          <w:sz w:val="32"/>
          <w:szCs w:val="32"/>
        </w:rPr>
        <w:t>?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生</w:t>
      </w:r>
      <w:r>
        <w:rPr>
          <w:rFonts w:hint="eastAsia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</w:rPr>
        <w:t>：这批圆木有</w:t>
      </w:r>
      <w:r>
        <w:rPr>
          <w:rFonts w:hint="eastAsia"/>
          <w:sz w:val="32"/>
          <w:szCs w:val="32"/>
        </w:rPr>
        <w:t>150</w:t>
      </w:r>
      <w:r>
        <w:rPr>
          <w:rFonts w:hint="eastAsia" w:ascii="宋体" w:hAnsi="宋体"/>
          <w:sz w:val="32"/>
          <w:szCs w:val="32"/>
        </w:rPr>
        <w:t>根。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生</w:t>
      </w:r>
      <w:r>
        <w:rPr>
          <w:rFonts w:hint="eastAsia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：每根圆木的长是</w:t>
      </w:r>
      <w:r>
        <w:rPr>
          <w:rFonts w:hint="eastAsia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米，直径是</w:t>
      </w:r>
      <w:r>
        <w:rPr>
          <w:rFonts w:hint="eastAsia"/>
          <w:sz w:val="32"/>
          <w:szCs w:val="32"/>
        </w:rPr>
        <w:t>28</w:t>
      </w:r>
      <w:r>
        <w:rPr>
          <w:rFonts w:hint="eastAsia" w:ascii="宋体" w:hAnsi="宋体"/>
          <w:sz w:val="32"/>
          <w:szCs w:val="32"/>
        </w:rPr>
        <w:t>厘米。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学生可能有不同之见，只要能说理由即可。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设计意图：了解生产圆木的总数和每根的尺寸，是解决以下所有问题的需要。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师：对，这批圆木有</w:t>
      </w:r>
      <w:r>
        <w:rPr>
          <w:rFonts w:hint="eastAsia"/>
          <w:sz w:val="32"/>
          <w:szCs w:val="32"/>
        </w:rPr>
        <w:t>150</w:t>
      </w:r>
      <w:r>
        <w:rPr>
          <w:rFonts w:hint="eastAsia" w:ascii="宋体" w:hAnsi="宋体"/>
          <w:sz w:val="32"/>
          <w:szCs w:val="32"/>
        </w:rPr>
        <w:t>根。这些圆木有多重呢</w:t>
      </w:r>
      <w:r>
        <w:rPr>
          <w:rFonts w:hint="eastAsia"/>
          <w:sz w:val="32"/>
          <w:szCs w:val="32"/>
        </w:rPr>
        <w:t>?</w:t>
      </w:r>
      <w:r>
        <w:rPr>
          <w:rFonts w:hint="eastAsia" w:ascii="宋体" w:hAnsi="宋体"/>
          <w:sz w:val="32"/>
          <w:szCs w:val="32"/>
        </w:rPr>
        <w:t>谁知道要计算这批木材有多重，可以怎么办</w:t>
      </w:r>
      <w:r>
        <w:rPr>
          <w:rFonts w:hint="eastAsia"/>
          <w:sz w:val="32"/>
          <w:szCs w:val="32"/>
        </w:rPr>
        <w:t>?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生：称一根圆木有多重。用每根木材的质量乘</w:t>
      </w:r>
      <w:r>
        <w:rPr>
          <w:rFonts w:hint="eastAsia"/>
          <w:sz w:val="32"/>
          <w:szCs w:val="32"/>
        </w:rPr>
        <w:t>150</w:t>
      </w:r>
      <w:r>
        <w:rPr>
          <w:rFonts w:hint="eastAsia" w:ascii="宋体" w:hAnsi="宋体"/>
          <w:sz w:val="32"/>
          <w:szCs w:val="32"/>
        </w:rPr>
        <w:t>，就是这批木材的质量。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师：很聪明，知道了一根圆木的质量，就能计算出这批圆木的质量。我告诉大家，木料专家们经过多次实验，得出了每立方米柳木重</w:t>
      </w:r>
      <w:r>
        <w:rPr>
          <w:rFonts w:hint="eastAsia"/>
          <w:sz w:val="32"/>
          <w:szCs w:val="32"/>
        </w:rPr>
        <w:t>450</w:t>
      </w:r>
      <w:r>
        <w:rPr>
          <w:rFonts w:hint="eastAsia" w:ascii="宋体" w:hAnsi="宋体"/>
          <w:sz w:val="32"/>
          <w:szCs w:val="32"/>
        </w:rPr>
        <w:t>千克的结果。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板书：柳木：</w:t>
      </w:r>
      <w:r>
        <w:rPr>
          <w:rFonts w:hint="eastAsia"/>
          <w:sz w:val="32"/>
          <w:szCs w:val="32"/>
        </w:rPr>
        <w:t>450</w:t>
      </w:r>
      <w:r>
        <w:rPr>
          <w:rFonts w:hint="eastAsia" w:ascii="宋体" w:hAnsi="宋体"/>
          <w:sz w:val="32"/>
          <w:szCs w:val="32"/>
        </w:rPr>
        <w:t>千克/立方米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设计意图：在教师的指导下，让学生经历用已有知识的思考问题、用新知识解决问题的过程，获得成功的学习体验。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师：知道了</w:t>
      </w:r>
      <w:r>
        <w:rPr>
          <w:rFonts w:hint="eastAsia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</w:rPr>
        <w:t>立方米柳木重</w:t>
      </w:r>
      <w:r>
        <w:rPr>
          <w:rFonts w:hint="eastAsia"/>
          <w:sz w:val="32"/>
          <w:szCs w:val="32"/>
        </w:rPr>
        <w:t>450</w:t>
      </w:r>
      <w:r>
        <w:rPr>
          <w:rFonts w:hint="eastAsia" w:ascii="宋体" w:hAnsi="宋体"/>
          <w:sz w:val="32"/>
          <w:szCs w:val="32"/>
        </w:rPr>
        <w:t>千克，你们能计算出这批柳树圆木的质量吗</w:t>
      </w:r>
      <w:r>
        <w:rPr>
          <w:rFonts w:hint="eastAsia"/>
          <w:sz w:val="32"/>
          <w:szCs w:val="32"/>
        </w:rPr>
        <w:t>?</w:t>
      </w:r>
      <w:r>
        <w:rPr>
          <w:rFonts w:hint="eastAsia" w:ascii="宋体" w:hAnsi="宋体"/>
          <w:sz w:val="32"/>
          <w:szCs w:val="32"/>
        </w:rPr>
        <w:t>怎样算</w:t>
      </w:r>
      <w:r>
        <w:rPr>
          <w:rFonts w:hint="eastAsia"/>
          <w:sz w:val="32"/>
          <w:szCs w:val="32"/>
        </w:rPr>
        <w:t>?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生：先算出</w:t>
      </w:r>
      <w:r>
        <w:rPr>
          <w:rFonts w:hint="eastAsia"/>
          <w:sz w:val="32"/>
          <w:szCs w:val="32"/>
        </w:rPr>
        <w:t>150</w:t>
      </w:r>
      <w:r>
        <w:rPr>
          <w:rFonts w:hint="eastAsia" w:ascii="宋体" w:hAnsi="宋体"/>
          <w:sz w:val="32"/>
          <w:szCs w:val="32"/>
        </w:rPr>
        <w:t>根圆木的体积有多少立方米，再乘</w:t>
      </w:r>
      <w:r>
        <w:rPr>
          <w:rFonts w:hint="eastAsia"/>
          <w:sz w:val="32"/>
          <w:szCs w:val="32"/>
        </w:rPr>
        <w:t>450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师：根据一根圆木的尺寸，你们能计算</w:t>
      </w:r>
      <w:r>
        <w:rPr>
          <w:rFonts w:hint="eastAsia"/>
          <w:sz w:val="32"/>
          <w:szCs w:val="32"/>
        </w:rPr>
        <w:t>150</w:t>
      </w:r>
      <w:r>
        <w:rPr>
          <w:rFonts w:hint="eastAsia" w:ascii="宋体" w:hAnsi="宋体"/>
          <w:sz w:val="32"/>
          <w:szCs w:val="32"/>
        </w:rPr>
        <w:t>根圆木的体积吗</w:t>
      </w:r>
      <w:r>
        <w:rPr>
          <w:rFonts w:hint="eastAsia"/>
          <w:sz w:val="32"/>
          <w:szCs w:val="32"/>
        </w:rPr>
        <w:t>?</w:t>
      </w:r>
      <w:r>
        <w:rPr>
          <w:rFonts w:hint="eastAsia" w:ascii="宋体" w:hAnsi="宋体"/>
          <w:sz w:val="32"/>
          <w:szCs w:val="32"/>
        </w:rPr>
        <w:t>试一试</w:t>
      </w:r>
      <w:r>
        <w:rPr>
          <w:rFonts w:hint="eastAsia"/>
          <w:sz w:val="32"/>
          <w:szCs w:val="32"/>
        </w:rPr>
        <w:t>!</w:t>
      </w:r>
      <w:r>
        <w:rPr>
          <w:rFonts w:hint="eastAsia" w:ascii="宋体" w:hAnsi="宋体"/>
          <w:sz w:val="32"/>
          <w:szCs w:val="32"/>
        </w:rPr>
        <w:t>要注意，圆木的长和直径的单位不一样。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学生计算，教师巡视指导。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师：谁来说一说你是怎样想的</w:t>
      </w:r>
      <w:r>
        <w:rPr>
          <w:rFonts w:hint="eastAsia"/>
          <w:sz w:val="32"/>
          <w:szCs w:val="32"/>
        </w:rPr>
        <w:t>?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生：先统一单位，再算出一根圆木的体积，最后用圆木的体积乘</w:t>
      </w:r>
      <w:r>
        <w:rPr>
          <w:rFonts w:hint="eastAsia"/>
          <w:sz w:val="32"/>
          <w:szCs w:val="32"/>
        </w:rPr>
        <w:t>150</w:t>
      </w:r>
      <w:r>
        <w:rPr>
          <w:rFonts w:hint="eastAsia" w:ascii="宋体" w:hAnsi="宋体"/>
          <w:sz w:val="32"/>
          <w:szCs w:val="32"/>
        </w:rPr>
        <w:t>，就是这批圆木的体积。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28厘米：=028米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3.14 ×</w:t>
      </w:r>
      <w:r>
        <w:rPr>
          <w:rFonts w:hint="eastAsia"/>
          <w:sz w:val="32"/>
          <w:szCs w:val="32"/>
        </w:rPr>
        <w:t>(0</w:t>
      </w:r>
      <w:r>
        <w:rPr>
          <w:rFonts w:hint="eastAsia" w:ascii="宋体" w:hAnsi="宋体"/>
          <w:sz w:val="32"/>
          <w:szCs w:val="32"/>
        </w:rPr>
        <w:t>.28÷</w:t>
      </w:r>
      <w:r>
        <w:rPr>
          <w:rFonts w:hint="eastAsia"/>
          <w:sz w:val="32"/>
          <w:szCs w:val="32"/>
        </w:rPr>
        <w:t>2)</w:t>
      </w:r>
      <w:r>
        <w:rPr>
          <w:rFonts w:hint="eastAsia" w:ascii="宋体" w:hAnsi="宋体"/>
          <w:sz w:val="32"/>
          <w:szCs w:val="32"/>
          <w:vertAlign w:val="superscript"/>
        </w:rPr>
        <w:t>2</w:t>
      </w:r>
      <w:r>
        <w:rPr>
          <w:rFonts w:hint="eastAsia" w:ascii="宋体" w:hAnsi="宋体"/>
          <w:sz w:val="32"/>
          <w:szCs w:val="32"/>
        </w:rPr>
        <w:t>×</w:t>
      </w:r>
      <w:r>
        <w:rPr>
          <w:rFonts w:hint="eastAsia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=0.12088(立方米</w:t>
      </w:r>
      <w:r>
        <w:rPr>
          <w:rFonts w:hint="eastAsia"/>
          <w:sz w:val="32"/>
          <w:szCs w:val="32"/>
        </w:rPr>
        <w:t>)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0.123088×</w:t>
      </w:r>
      <w:r>
        <w:rPr>
          <w:rFonts w:hint="eastAsia"/>
          <w:sz w:val="32"/>
          <w:szCs w:val="32"/>
        </w:rPr>
        <w:t>150</w:t>
      </w:r>
      <w:r>
        <w:rPr>
          <w:rFonts w:hint="eastAsia" w:ascii="宋体" w:hAnsi="宋体"/>
          <w:sz w:val="32"/>
          <w:szCs w:val="32"/>
        </w:rPr>
        <w:t>×</w:t>
      </w:r>
      <w:r>
        <w:rPr>
          <w:rFonts w:hint="eastAsia"/>
          <w:sz w:val="32"/>
          <w:szCs w:val="32"/>
        </w:rPr>
        <w:t>450=8308.44(</w:t>
      </w:r>
      <w:r>
        <w:rPr>
          <w:rFonts w:hint="eastAsia" w:ascii="宋体" w:hAnsi="宋体"/>
          <w:sz w:val="32"/>
          <w:szCs w:val="32"/>
        </w:rPr>
        <w:t>千克</w:t>
      </w:r>
      <w:r>
        <w:rPr>
          <w:rFonts w:hint="eastAsia"/>
          <w:sz w:val="32"/>
          <w:szCs w:val="32"/>
        </w:rPr>
        <w:t>)</w:t>
      </w:r>
      <w:r>
        <w:rPr>
          <w:rFonts w:hint="eastAsia" w:ascii="宋体" w:hAnsi="宋体"/>
          <w:sz w:val="32"/>
          <w:szCs w:val="32"/>
        </w:rPr>
        <w:t>≈</w:t>
      </w:r>
      <w:r>
        <w:rPr>
          <w:rFonts w:hint="eastAsia"/>
          <w:sz w:val="32"/>
          <w:szCs w:val="32"/>
        </w:rPr>
        <w:t>8</w:t>
      </w:r>
      <w:r>
        <w:rPr>
          <w:rFonts w:hint="eastAsia" w:ascii="宋体" w:hAnsi="宋体"/>
          <w:sz w:val="32"/>
          <w:szCs w:val="32"/>
        </w:rPr>
        <w:t>.31(吨</w:t>
      </w:r>
      <w:r>
        <w:rPr>
          <w:rFonts w:hint="eastAsia"/>
          <w:sz w:val="32"/>
          <w:szCs w:val="32"/>
        </w:rPr>
        <w:t>)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师：很好。利用圆柱的体积公式和每立方米柳木重</w:t>
      </w:r>
      <w:r>
        <w:rPr>
          <w:rFonts w:hint="eastAsia"/>
          <w:sz w:val="32"/>
          <w:szCs w:val="32"/>
        </w:rPr>
        <w:t>450</w:t>
      </w:r>
      <w:r>
        <w:rPr>
          <w:rFonts w:hint="eastAsia" w:ascii="宋体" w:hAnsi="宋体"/>
          <w:sz w:val="32"/>
          <w:szCs w:val="32"/>
        </w:rPr>
        <w:t>千克的常识，我们计算出了这批柳木重</w:t>
      </w:r>
      <w:r>
        <w:rPr>
          <w:rFonts w:hint="eastAsia"/>
          <w:sz w:val="32"/>
          <w:szCs w:val="32"/>
        </w:rPr>
        <w:t>8</w:t>
      </w:r>
      <w:r>
        <w:rPr>
          <w:rFonts w:hint="eastAsia" w:ascii="宋体" w:hAnsi="宋体"/>
          <w:sz w:val="32"/>
          <w:szCs w:val="32"/>
        </w:rPr>
        <w:t>.31吨。你们知道吗</w:t>
      </w:r>
      <w:r>
        <w:rPr>
          <w:rFonts w:hint="eastAsia"/>
          <w:sz w:val="32"/>
          <w:szCs w:val="32"/>
        </w:rPr>
        <w:t>?</w:t>
      </w:r>
      <w:r>
        <w:rPr>
          <w:rFonts w:hint="eastAsia" w:ascii="宋体" w:hAnsi="宋体"/>
          <w:sz w:val="32"/>
          <w:szCs w:val="32"/>
        </w:rPr>
        <w:t>每立方米柳木重</w:t>
      </w:r>
      <w:r>
        <w:rPr>
          <w:rFonts w:hint="eastAsia"/>
          <w:sz w:val="32"/>
          <w:szCs w:val="32"/>
        </w:rPr>
        <w:t>450</w:t>
      </w:r>
      <w:r>
        <w:rPr>
          <w:rFonts w:hint="eastAsia" w:ascii="宋体" w:hAnsi="宋体"/>
          <w:sz w:val="32"/>
          <w:szCs w:val="32"/>
        </w:rPr>
        <w:t>千克，在木材行业中有一个名称叫做“容重”。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板书：容重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设计意图：结合具体情境，丰富学生的常识，体验数学与生活、科学的联系。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师：什么是容重呢</w:t>
      </w:r>
      <w:r>
        <w:rPr>
          <w:rFonts w:hint="eastAsia"/>
          <w:sz w:val="32"/>
          <w:szCs w:val="32"/>
        </w:rPr>
        <w:t>?</w:t>
      </w:r>
      <w:r>
        <w:rPr>
          <w:rFonts w:hint="eastAsia" w:ascii="宋体" w:hAnsi="宋体"/>
          <w:sz w:val="32"/>
          <w:szCs w:val="32"/>
        </w:rPr>
        <w:t>就是</w:t>
      </w:r>
      <w:r>
        <w:rPr>
          <w:rFonts w:hint="eastAsia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</w:rPr>
        <w:t>立方米木料的质量。另外，木材专家还发现．不同的木料，它们的容重也不一样，比如，</w:t>
      </w:r>
      <w:r>
        <w:rPr>
          <w:rFonts w:hint="eastAsia"/>
          <w:sz w:val="32"/>
          <w:szCs w:val="32"/>
        </w:rPr>
        <w:t>l</w:t>
      </w:r>
      <w:r>
        <w:rPr>
          <w:rFonts w:hint="eastAsia" w:ascii="宋体" w:hAnsi="宋体"/>
          <w:sz w:val="32"/>
          <w:szCs w:val="32"/>
        </w:rPr>
        <w:t>立方米的水曲柳就比</w:t>
      </w:r>
      <w:r>
        <w:rPr>
          <w:rFonts w:hint="eastAsia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</w:rPr>
        <w:t>立方米的柳木重</w:t>
      </w:r>
      <w:r>
        <w:rPr>
          <w:rFonts w:hint="eastAsia"/>
          <w:sz w:val="32"/>
          <w:szCs w:val="32"/>
        </w:rPr>
        <w:t>200</w:t>
      </w:r>
      <w:r>
        <w:rPr>
          <w:rFonts w:hint="eastAsia" w:ascii="宋体" w:hAnsi="宋体"/>
          <w:sz w:val="32"/>
          <w:szCs w:val="32"/>
        </w:rPr>
        <w:t>多千克。我们教材“知识窗”中，介绍了常见木料的容重，大家看一下。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课件出示知识窗内容。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指名回答。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师：同学们，我们刚才算的</w:t>
      </w:r>
      <w:r>
        <w:rPr>
          <w:rFonts w:hint="eastAsia"/>
          <w:sz w:val="32"/>
          <w:szCs w:val="32"/>
        </w:rPr>
        <w:t>150</w:t>
      </w:r>
      <w:r>
        <w:rPr>
          <w:rFonts w:hint="eastAsia" w:ascii="宋体" w:hAnsi="宋体"/>
          <w:sz w:val="32"/>
          <w:szCs w:val="32"/>
        </w:rPr>
        <w:t>根柳木的质量是木材砍伐下来时的质量。大家都知道，木材在加工之前，需要晾干。木材专家研究的结果是：湿木头的含水率是15%。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板书：湿木头的含水率是</w:t>
      </w:r>
      <w:r>
        <w:rPr>
          <w:rFonts w:hint="eastAsia"/>
          <w:sz w:val="32"/>
          <w:szCs w:val="32"/>
        </w:rPr>
        <w:t>15%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师：根据我们已学过的知识，你能解释一下“含水率</w:t>
      </w:r>
      <w:r>
        <w:rPr>
          <w:rFonts w:hint="eastAsia"/>
          <w:sz w:val="32"/>
          <w:szCs w:val="32"/>
        </w:rPr>
        <w:t>15%</w:t>
      </w:r>
      <w:r>
        <w:rPr>
          <w:rFonts w:hint="eastAsia" w:ascii="宋体" w:hAnsi="宋体"/>
          <w:sz w:val="32"/>
          <w:szCs w:val="32"/>
        </w:rPr>
        <w:t>”是什么意思吗？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生：木材中水分占木材质量的</w:t>
      </w:r>
      <w:r>
        <w:rPr>
          <w:rFonts w:hint="eastAsia"/>
          <w:sz w:val="32"/>
          <w:szCs w:val="32"/>
        </w:rPr>
        <w:t>15%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师：对，含水率就是木材中水分所占的百分比，含水率</w:t>
      </w:r>
      <w:r>
        <w:rPr>
          <w:rFonts w:hint="eastAsia"/>
          <w:sz w:val="32"/>
          <w:szCs w:val="32"/>
        </w:rPr>
        <w:t>15</w:t>
      </w:r>
      <w:r>
        <w:rPr>
          <w:rFonts w:hint="eastAsia" w:ascii="宋体" w:hAnsi="宋体"/>
          <w:sz w:val="32"/>
          <w:szCs w:val="32"/>
        </w:rPr>
        <w:t>％就是木材中水分占总质量的</w:t>
      </w:r>
      <w:r>
        <w:rPr>
          <w:rFonts w:hint="eastAsia"/>
          <w:sz w:val="32"/>
          <w:szCs w:val="32"/>
        </w:rPr>
        <w:t>15</w:t>
      </w:r>
      <w:r>
        <w:rPr>
          <w:rFonts w:hint="eastAsia" w:ascii="宋体" w:hAnsi="宋体"/>
          <w:sz w:val="32"/>
          <w:szCs w:val="32"/>
        </w:rPr>
        <w:t>％。现在，请同学们算一算，这批柳木晾干后重多少吨呢</w:t>
      </w:r>
      <w:r>
        <w:rPr>
          <w:rFonts w:hint="eastAsia"/>
          <w:sz w:val="32"/>
          <w:szCs w:val="32"/>
        </w:rPr>
        <w:t>?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学生算完后，全班订正。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设计意图：计算木材晾干后的质量，既是知识的结合运用，也是解决有关木材的现实问题。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师：木材晾干后就可以加工了。现在木材加工厂要把这批柳树圆木加工成一种最大的方木。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板书：方木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师：谁知道什么样的木头叫方木</w:t>
      </w:r>
      <w:r>
        <w:rPr>
          <w:rFonts w:hint="eastAsia"/>
          <w:sz w:val="32"/>
          <w:szCs w:val="32"/>
        </w:rPr>
        <w:t>?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出示方木图。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师：同学们请看．这是一小块方木。你能说出它的特点吗</w:t>
      </w:r>
      <w:r>
        <w:rPr>
          <w:rFonts w:hint="eastAsia"/>
          <w:sz w:val="32"/>
          <w:szCs w:val="32"/>
        </w:rPr>
        <w:t>?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学生可能说：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方木是一种长方体。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长方体有两个面是正方形的。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横截面是正方形的木材叫方木。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第三种回答不出现，教师介绍。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师：同学们知道什么叫方木了，那大家想一想，把一根圆柱形柳木加工成方木以后，木头的什么没变</w:t>
      </w:r>
      <w:r>
        <w:rPr>
          <w:rFonts w:hint="eastAsia"/>
          <w:sz w:val="32"/>
          <w:szCs w:val="32"/>
        </w:rPr>
        <w:t>?</w:t>
      </w:r>
      <w:r>
        <w:rPr>
          <w:rFonts w:hint="eastAsia" w:ascii="宋体" w:hAnsi="宋体"/>
          <w:sz w:val="32"/>
          <w:szCs w:val="32"/>
        </w:rPr>
        <w:t>什么变了</w:t>
      </w:r>
      <w:r>
        <w:rPr>
          <w:rFonts w:hint="eastAsia"/>
          <w:sz w:val="32"/>
          <w:szCs w:val="32"/>
        </w:rPr>
        <w:t>?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生：木头的长没变，横截面变了。一个是圆形的，一个是正方形的。体积也变小了。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学生说不完整，教师补充。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师：那么，要求圆木加工成方木后的体积，关键是要求什么</w:t>
      </w:r>
      <w:r>
        <w:rPr>
          <w:rFonts w:hint="eastAsia"/>
          <w:sz w:val="32"/>
          <w:szCs w:val="32"/>
        </w:rPr>
        <w:t>?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生：关键是求方木横截面的面积。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设计意图：由圆木到方木的变化引出横截面问题，让学生体验解决问题的需要，发展数学思维。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师：怎样计算方木横截面的面积呢</w:t>
      </w:r>
      <w:r>
        <w:rPr>
          <w:rFonts w:hint="eastAsia"/>
          <w:sz w:val="32"/>
          <w:szCs w:val="32"/>
        </w:rPr>
        <w:t>?</w:t>
      </w:r>
      <w:r>
        <w:rPr>
          <w:rFonts w:hint="eastAsia" w:ascii="宋体" w:hAnsi="宋体"/>
          <w:sz w:val="32"/>
          <w:szCs w:val="32"/>
        </w:rPr>
        <w:t>我们一起通过画图来研究一下。这是在圆木横截面上画出的一个最大的正方形。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边说边用课件演示。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drawing>
          <wp:anchor distT="0" distB="0" distL="114300" distR="114300" simplePos="0" relativeHeight="251672576" behindDoc="0" locked="0" layoutInCell="1" allowOverlap="0">
            <wp:simplePos x="0" y="0"/>
            <wp:positionH relativeFrom="column">
              <wp:posOffset>457200</wp:posOffset>
            </wp:positionH>
            <wp:positionV relativeFrom="line">
              <wp:posOffset>76200</wp:posOffset>
            </wp:positionV>
            <wp:extent cx="990600" cy="914400"/>
            <wp:effectExtent l="0" t="0" r="0" b="0"/>
            <wp:wrapSquare wrapText="bothSides"/>
            <wp:docPr id="4" name="图片 4" descr="wps30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wps30E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32"/>
          <w:szCs w:val="32"/>
        </w:rPr>
        <w:t xml:space="preserve">    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师：我们连接正方形的对角线，把它分成两个三角形。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边说边画。</w:t>
      </w:r>
    </w:p>
    <w:p>
      <w:pPr>
        <w:autoSpaceDE w:val="0"/>
        <w:ind w:firstLine="420" w:firstLineChars="200"/>
        <w:rPr>
          <w:rFonts w:hint="eastAsia" w:ascii="宋体" w:hAnsi="宋体"/>
          <w:sz w:val="32"/>
          <w:szCs w:val="32"/>
        </w:rPr>
      </w:pPr>
      <w:r>
        <w:rPr>
          <w:szCs w:val="21"/>
        </w:rPr>
        <w:drawing>
          <wp:inline distT="0" distB="0" distL="0" distR="0">
            <wp:extent cx="861060" cy="922020"/>
            <wp:effectExtent l="0" t="0" r="0" b="0"/>
            <wp:docPr id="2" name="图片 2" descr="wps30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wps30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106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32"/>
          <w:szCs w:val="32"/>
        </w:rPr>
        <w:t xml:space="preserve"> 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师：观察这两个三角形，你发现了什么</w:t>
      </w:r>
      <w:r>
        <w:rPr>
          <w:rFonts w:hint="eastAsia"/>
          <w:sz w:val="32"/>
          <w:szCs w:val="32"/>
        </w:rPr>
        <w:t>?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生：这两个三角形完全相等，三角形的底边等于圆的直径。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师：观察得真仔细。我们再画三角形的高。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边说边画图。</w:t>
      </w:r>
    </w:p>
    <w:p>
      <w:pPr>
        <w:autoSpaceDE w:val="0"/>
        <w:ind w:firstLine="420" w:firstLineChars="200"/>
        <w:rPr>
          <w:rFonts w:hint="eastAsia" w:ascii="宋体" w:hAnsi="宋体"/>
          <w:sz w:val="32"/>
          <w:szCs w:val="32"/>
        </w:rPr>
      </w:pPr>
      <w:r>
        <w:rPr>
          <w:szCs w:val="21"/>
        </w:rPr>
        <w:drawing>
          <wp:inline distT="0" distB="0" distL="0" distR="0">
            <wp:extent cx="883920" cy="861060"/>
            <wp:effectExtent l="0" t="0" r="0" b="0"/>
            <wp:docPr id="1" name="图片 1" descr="wps30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ps30E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32"/>
          <w:szCs w:val="32"/>
        </w:rPr>
        <w:t xml:space="preserve"> 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师：你发现三角形的高和圆有什么关系</w:t>
      </w:r>
      <w:r>
        <w:rPr>
          <w:rFonts w:hint="eastAsia"/>
          <w:sz w:val="32"/>
          <w:szCs w:val="32"/>
        </w:rPr>
        <w:t>?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生：三角高等于圆的半径。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设计意图：用画图的方法分析问题，使学生直观感受正方形与圆的直径，半径的关系。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师：通过画图，我们知道了这个正方形可以分成两个完全一样的三角形，又知道了三角形的底等于圆的直径，三角形的高等于圆的半径。那么，这个正方形的面积．也就是方    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木横截面的面积，你们能计算出来吗</w:t>
      </w:r>
      <w:r>
        <w:rPr>
          <w:rFonts w:hint="eastAsia"/>
          <w:sz w:val="32"/>
          <w:szCs w:val="32"/>
        </w:rPr>
        <w:t>?</w:t>
      </w:r>
      <w:r>
        <w:rPr>
          <w:rFonts w:hint="eastAsia" w:ascii="宋体" w:hAnsi="宋体"/>
          <w:sz w:val="32"/>
          <w:szCs w:val="32"/>
        </w:rPr>
        <w:t>试一试</w:t>
      </w:r>
      <w:r>
        <w:rPr>
          <w:rFonts w:hint="eastAsia"/>
          <w:sz w:val="32"/>
          <w:szCs w:val="32"/>
        </w:rPr>
        <w:t>!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学生自主计算，教师巡视，个别措导。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设计意图：通过教师总结和自主计算，形成求圆内切最大正方形面积的基本方法。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师：谁来说一说你是怎样算的，方木横截面的面积是多少</w:t>
      </w:r>
      <w:r>
        <w:rPr>
          <w:rFonts w:hint="eastAsia"/>
          <w:sz w:val="32"/>
          <w:szCs w:val="32"/>
        </w:rPr>
        <w:t>?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生：圆木横截面的直径等于方木横截面正方形的对角线，把正方形分成了两个完全相同的直角三角形，高是直径的一半，先求出一个三角形的面积，乘</w:t>
      </w:r>
      <w:r>
        <w:rPr>
          <w:rFonts w:hint="eastAsia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就是正方形的面积。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0.28×0.14÷</w:t>
      </w:r>
      <w:r>
        <w:rPr>
          <w:rFonts w:hint="eastAsia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×</w:t>
      </w:r>
      <w:r>
        <w:rPr>
          <w:rFonts w:hint="eastAsia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=0.0392(平方米</w:t>
      </w:r>
      <w:r>
        <w:rPr>
          <w:rFonts w:hint="eastAsia"/>
          <w:sz w:val="32"/>
          <w:szCs w:val="32"/>
        </w:rPr>
        <w:t>)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师：方木横截面的面积计算出来，那方木的体积就很容易了，现在，请同学们自己完成教材第</w:t>
      </w:r>
      <w:r>
        <w:rPr>
          <w:rFonts w:hint="eastAsia"/>
          <w:sz w:val="32"/>
          <w:szCs w:val="32"/>
        </w:rPr>
        <w:t>45</w:t>
      </w:r>
      <w:r>
        <w:rPr>
          <w:rFonts w:hint="eastAsia" w:ascii="宋体" w:hAnsi="宋体"/>
          <w:sz w:val="32"/>
          <w:szCs w:val="32"/>
        </w:rPr>
        <w:t>页问题</w:t>
      </w:r>
      <w:r>
        <w:rPr>
          <w:rFonts w:hint="eastAsia"/>
          <w:sz w:val="32"/>
          <w:szCs w:val="32"/>
        </w:rPr>
        <w:t>(1)</w:t>
      </w:r>
      <w:r>
        <w:rPr>
          <w:rFonts w:hint="eastAsia" w:ascii="宋体" w:hAnsi="宋体"/>
          <w:sz w:val="32"/>
          <w:szCs w:val="32"/>
        </w:rPr>
        <w:t>、</w:t>
      </w:r>
      <w:r>
        <w:rPr>
          <w:rFonts w:hint="eastAsia"/>
          <w:sz w:val="32"/>
          <w:szCs w:val="32"/>
        </w:rPr>
        <w:t>(2)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学生自主计算，老师个别指导。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答案：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（1）</w:t>
      </w:r>
      <w:r>
        <w:rPr>
          <w:rFonts w:hint="eastAsia"/>
          <w:sz w:val="32"/>
          <w:szCs w:val="32"/>
        </w:rPr>
        <w:t>0.</w:t>
      </w:r>
      <w:r>
        <w:rPr>
          <w:rFonts w:hint="eastAsia" w:ascii="宋体" w:hAnsi="宋体"/>
          <w:sz w:val="32"/>
          <w:szCs w:val="32"/>
        </w:rPr>
        <w:t>392×</w:t>
      </w:r>
      <w:r>
        <w:rPr>
          <w:rFonts w:hint="eastAsia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≈0.078(立方米</w:t>
      </w:r>
      <w:r>
        <w:rPr>
          <w:rFonts w:hint="eastAsia"/>
          <w:sz w:val="32"/>
          <w:szCs w:val="32"/>
        </w:rPr>
        <w:t>)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（2）</w:t>
      </w:r>
      <w:r>
        <w:rPr>
          <w:rFonts w:hint="eastAsia"/>
          <w:sz w:val="32"/>
          <w:szCs w:val="32"/>
        </w:rPr>
        <w:t>0.</w:t>
      </w:r>
      <w:r>
        <w:rPr>
          <w:rFonts w:hint="eastAsia" w:ascii="宋体" w:hAnsi="宋体"/>
          <w:sz w:val="32"/>
          <w:szCs w:val="32"/>
        </w:rPr>
        <w:t xml:space="preserve">078× </w:t>
      </w:r>
      <w:r>
        <w:rPr>
          <w:rFonts w:hint="eastAsia"/>
          <w:sz w:val="32"/>
          <w:szCs w:val="32"/>
        </w:rPr>
        <w:t>l 5</w:t>
      </w:r>
      <w:r>
        <w:rPr>
          <w:rFonts w:hint="eastAsia" w:ascii="宋体" w:hAnsi="宋体"/>
          <w:sz w:val="32"/>
          <w:szCs w:val="32"/>
        </w:rPr>
        <w:t>0=11.7(立方米</w:t>
      </w:r>
      <w:r>
        <w:rPr>
          <w:rFonts w:hint="eastAsia"/>
          <w:sz w:val="32"/>
          <w:szCs w:val="32"/>
        </w:rPr>
        <w:t>)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师：问学们计算出每根方木的体积是0.078立方米．又计算出了150根方木的体积是</w:t>
      </w:r>
      <w:r>
        <w:rPr>
          <w:rFonts w:hint="eastAsia"/>
          <w:sz w:val="32"/>
          <w:szCs w:val="32"/>
        </w:rPr>
        <w:t>11.7</w:t>
      </w:r>
      <w:r>
        <w:rPr>
          <w:rFonts w:hint="eastAsia" w:ascii="宋体" w:hAnsi="宋体"/>
          <w:sz w:val="32"/>
          <w:szCs w:val="32"/>
        </w:rPr>
        <w:t>立方米，估计一下，几根这样的方木大约有</w:t>
      </w:r>
      <w:r>
        <w:rPr>
          <w:rFonts w:hint="eastAsia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</w:rPr>
        <w:t>立方米。说一说是怎样想的。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学生说的有道理就给予肯定。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师：估计的是否准确呢</w:t>
      </w:r>
      <w:r>
        <w:rPr>
          <w:rFonts w:hint="eastAsia"/>
          <w:sz w:val="32"/>
          <w:szCs w:val="32"/>
        </w:rPr>
        <w:t>?</w:t>
      </w:r>
      <w:r>
        <w:rPr>
          <w:rFonts w:hint="eastAsia" w:ascii="宋体" w:hAnsi="宋体"/>
          <w:sz w:val="32"/>
          <w:szCs w:val="32"/>
        </w:rPr>
        <w:t>用计算器实际计算一下。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学生实际计算。然后。全班订正。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可能出现两种方法：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1÷</w:t>
      </w:r>
      <w:r>
        <w:rPr>
          <w:rFonts w:hint="eastAsia"/>
          <w:sz w:val="32"/>
          <w:szCs w:val="32"/>
        </w:rPr>
        <w:t>0.078</w:t>
      </w:r>
      <w:r>
        <w:rPr>
          <w:rFonts w:hint="eastAsia" w:ascii="宋体" w:hAnsi="宋体"/>
          <w:sz w:val="32"/>
          <w:szCs w:val="32"/>
        </w:rPr>
        <w:t>≈</w:t>
      </w:r>
      <w:r>
        <w:rPr>
          <w:rFonts w:hint="eastAsia"/>
          <w:sz w:val="32"/>
          <w:szCs w:val="32"/>
        </w:rPr>
        <w:t>13(</w:t>
      </w:r>
      <w:r>
        <w:rPr>
          <w:rFonts w:hint="eastAsia" w:ascii="宋体" w:hAnsi="宋体"/>
          <w:sz w:val="32"/>
          <w:szCs w:val="32"/>
        </w:rPr>
        <w:t>根</w:t>
      </w:r>
      <w:r>
        <w:rPr>
          <w:rFonts w:hint="eastAsia"/>
          <w:sz w:val="32"/>
          <w:szCs w:val="32"/>
        </w:rPr>
        <w:t>)</w:t>
      </w:r>
    </w:p>
    <w:p>
      <w:pPr>
        <w:autoSpaceDE w:val="0"/>
        <w:ind w:firstLine="640" w:firstLineChars="200"/>
        <w:rPr>
          <w:rFonts w:hint="eastAsia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150÷</w:t>
      </w:r>
      <w:r>
        <w:rPr>
          <w:rFonts w:hint="eastAsia"/>
          <w:sz w:val="32"/>
          <w:szCs w:val="32"/>
        </w:rPr>
        <w:t>11.7</w:t>
      </w:r>
      <w:r>
        <w:rPr>
          <w:rFonts w:hint="eastAsia" w:ascii="宋体" w:hAnsi="宋体"/>
          <w:sz w:val="32"/>
          <w:szCs w:val="32"/>
        </w:rPr>
        <w:t>≈</w:t>
      </w:r>
      <w:r>
        <w:rPr>
          <w:rFonts w:hint="eastAsia"/>
          <w:sz w:val="32"/>
          <w:szCs w:val="32"/>
        </w:rPr>
        <w:t>13(</w:t>
      </w:r>
      <w:r>
        <w:rPr>
          <w:rFonts w:hint="eastAsia" w:ascii="宋体" w:hAnsi="宋体"/>
          <w:sz w:val="32"/>
          <w:szCs w:val="32"/>
        </w:rPr>
        <w:t>根</w:t>
      </w:r>
      <w:r>
        <w:rPr>
          <w:rFonts w:hint="eastAsia"/>
          <w:sz w:val="32"/>
          <w:szCs w:val="32"/>
        </w:rPr>
        <w:t>)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/>
          <w:sz w:val="32"/>
          <w:szCs w:val="32"/>
        </w:rPr>
        <w:t>设计意图：</w:t>
      </w:r>
      <w:r>
        <w:rPr>
          <w:rFonts w:hint="eastAsia" w:ascii="宋体" w:hAnsi="宋体"/>
          <w:sz w:val="32"/>
          <w:szCs w:val="32"/>
        </w:rPr>
        <w:t>给学生创造在已有知识和经验背景下，独立解决问题的机会。先估计，再计算，培养数感和估算能力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三、巩固新知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师：这节课．我们解决了关于木材的一些问题，特别是用画图的方法解决了求圆内最大正方形面积的问题。观察圆木横截面上的正方形，我们已经算出这个正方形的面积是</w:t>
      </w:r>
      <w:r>
        <w:rPr>
          <w:rFonts w:hint="eastAsia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．</w:t>
      </w:r>
      <w:r>
        <w:rPr>
          <w:rFonts w:hint="eastAsia"/>
          <w:sz w:val="32"/>
          <w:szCs w:val="32"/>
        </w:rPr>
        <w:t>0392</w:t>
      </w:r>
      <w:r>
        <w:rPr>
          <w:rFonts w:hint="eastAsia" w:ascii="宋体" w:hAnsi="宋体"/>
          <w:sz w:val="32"/>
          <w:szCs w:val="32"/>
        </w:rPr>
        <w:t>平方米，也知道正方形边长乘边长等于它的面积。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板书： 边长×边长</w:t>
      </w:r>
      <w:r>
        <w:rPr>
          <w:rFonts w:hint="eastAsia"/>
          <w:sz w:val="32"/>
          <w:szCs w:val="32"/>
        </w:rPr>
        <w:t>=0.0392(</w:t>
      </w:r>
      <w:r>
        <w:rPr>
          <w:rFonts w:hint="eastAsia" w:ascii="宋体" w:hAnsi="宋体"/>
          <w:sz w:val="32"/>
          <w:szCs w:val="32"/>
        </w:rPr>
        <w:t>平方米</w:t>
      </w:r>
      <w:r>
        <w:rPr>
          <w:rFonts w:hint="eastAsia"/>
          <w:sz w:val="32"/>
          <w:szCs w:val="32"/>
        </w:rPr>
        <w:t>)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师：现在，请同学们估算一下：这个正方形的边长有</w:t>
      </w:r>
      <w:r>
        <w:rPr>
          <w:rFonts w:hint="eastAsia"/>
          <w:sz w:val="32"/>
          <w:szCs w:val="32"/>
        </w:rPr>
        <w:t>20</w:t>
      </w:r>
      <w:r>
        <w:rPr>
          <w:rFonts w:hint="eastAsia" w:ascii="宋体" w:hAnsi="宋体"/>
          <w:sz w:val="32"/>
          <w:szCs w:val="32"/>
        </w:rPr>
        <w:t>厘米吗</w:t>
      </w:r>
      <w:r>
        <w:rPr>
          <w:rFonts w:hint="eastAsia"/>
          <w:sz w:val="32"/>
          <w:szCs w:val="32"/>
        </w:rPr>
        <w:t>?</w:t>
      </w:r>
      <w:r>
        <w:rPr>
          <w:rFonts w:hint="eastAsia" w:ascii="宋体" w:hAnsi="宋体"/>
          <w:sz w:val="32"/>
          <w:szCs w:val="32"/>
        </w:rPr>
        <w:t>为什么</w:t>
      </w:r>
      <w:r>
        <w:rPr>
          <w:rFonts w:hint="eastAsia"/>
          <w:sz w:val="32"/>
          <w:szCs w:val="32"/>
        </w:rPr>
        <w:t>?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学生可能回答：</w:t>
      </w:r>
    </w:p>
    <w:p>
      <w:pPr>
        <w:autoSpaceDE w:val="0"/>
        <w:ind w:firstLine="1120" w:firstLineChars="3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因为</w:t>
      </w:r>
      <w:r>
        <w:rPr>
          <w:rFonts w:hint="eastAsia"/>
          <w:sz w:val="32"/>
          <w:szCs w:val="32"/>
        </w:rPr>
        <w:t>20</w:t>
      </w:r>
      <w:r>
        <w:rPr>
          <w:rFonts w:hint="eastAsia" w:ascii="宋体" w:hAnsi="宋体"/>
          <w:sz w:val="32"/>
          <w:szCs w:val="32"/>
        </w:rPr>
        <w:t>×</w:t>
      </w:r>
      <w:r>
        <w:rPr>
          <w:rFonts w:hint="eastAsia"/>
          <w:sz w:val="32"/>
          <w:szCs w:val="32"/>
        </w:rPr>
        <w:t>20=400</w:t>
      </w:r>
      <w:r>
        <w:rPr>
          <w:rFonts w:hint="eastAsia" w:ascii="宋体" w:hAnsi="宋体"/>
          <w:sz w:val="32"/>
          <w:szCs w:val="32"/>
        </w:rPr>
        <w:t>平方厘米，而</w:t>
      </w:r>
      <w:r>
        <w:rPr>
          <w:rFonts w:hint="eastAsia"/>
          <w:sz w:val="32"/>
          <w:szCs w:val="32"/>
        </w:rPr>
        <w:t>0.0392</w:t>
      </w:r>
      <w:r>
        <w:rPr>
          <w:rFonts w:hint="eastAsia" w:ascii="宋体" w:hAnsi="宋体"/>
          <w:sz w:val="32"/>
          <w:szCs w:val="32"/>
        </w:rPr>
        <w:t>平方米</w:t>
      </w:r>
      <w:r>
        <w:rPr>
          <w:rFonts w:hint="eastAsia"/>
          <w:sz w:val="32"/>
          <w:szCs w:val="32"/>
        </w:rPr>
        <w:t>=392</w:t>
      </w:r>
      <w:r>
        <w:rPr>
          <w:rFonts w:hint="eastAsia" w:ascii="宋体" w:hAnsi="宋体"/>
          <w:sz w:val="32"/>
          <w:szCs w:val="32"/>
        </w:rPr>
        <w:t>平方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厘米。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师：这个正方形的边长大约是多少厘米</w:t>
      </w:r>
      <w:r>
        <w:rPr>
          <w:rFonts w:hint="eastAsia"/>
          <w:sz w:val="32"/>
          <w:szCs w:val="32"/>
        </w:rPr>
        <w:t>?</w:t>
      </w:r>
      <w:r>
        <w:rPr>
          <w:rFonts w:hint="eastAsia" w:ascii="宋体" w:hAnsi="宋体"/>
          <w:sz w:val="32"/>
          <w:szCs w:val="32"/>
        </w:rPr>
        <w:t>请同学们用计算器试着算一算。得数保留一位小数。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学生独立计算，教师巡视了解学生的方法和结果。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师：谁来说一说你是怎样算的，计算的结果是什么？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学生可能出现以下方法：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19×</w:t>
      </w:r>
      <w:r>
        <w:rPr>
          <w:rFonts w:hint="eastAsia"/>
          <w:sz w:val="32"/>
          <w:szCs w:val="32"/>
        </w:rPr>
        <w:t>19=361(</w:t>
      </w:r>
      <w:r>
        <w:rPr>
          <w:rFonts w:hint="eastAsia" w:ascii="宋体" w:hAnsi="宋体"/>
          <w:sz w:val="32"/>
          <w:szCs w:val="32"/>
        </w:rPr>
        <w:t>平方厘米</w:t>
      </w:r>
      <w:r>
        <w:rPr>
          <w:rFonts w:hint="eastAsia"/>
          <w:sz w:val="32"/>
          <w:szCs w:val="32"/>
        </w:rPr>
        <w:t>)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19.5×</w:t>
      </w:r>
      <w:r>
        <w:rPr>
          <w:rFonts w:hint="eastAsia"/>
          <w:sz w:val="32"/>
          <w:szCs w:val="32"/>
        </w:rPr>
        <w:t>19.5=380.25(</w:t>
      </w:r>
      <w:r>
        <w:rPr>
          <w:rFonts w:hint="eastAsia" w:ascii="宋体" w:hAnsi="宋体"/>
          <w:sz w:val="32"/>
          <w:szCs w:val="32"/>
        </w:rPr>
        <w:t>平方厘米</w:t>
      </w:r>
      <w:r>
        <w:rPr>
          <w:rFonts w:hint="eastAsia"/>
          <w:sz w:val="32"/>
          <w:szCs w:val="32"/>
        </w:rPr>
        <w:t>)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19.7×</w:t>
      </w:r>
      <w:r>
        <w:rPr>
          <w:rFonts w:hint="eastAsia"/>
          <w:sz w:val="32"/>
          <w:szCs w:val="32"/>
        </w:rPr>
        <w:t>19.7=388.09(</w:t>
      </w:r>
      <w:r>
        <w:rPr>
          <w:rFonts w:hint="eastAsia" w:ascii="宋体" w:hAnsi="宋体"/>
          <w:sz w:val="32"/>
          <w:szCs w:val="32"/>
        </w:rPr>
        <w:t>平方厘米</w:t>
      </w:r>
      <w:r>
        <w:rPr>
          <w:rFonts w:hint="eastAsia"/>
          <w:sz w:val="32"/>
          <w:szCs w:val="32"/>
        </w:rPr>
        <w:t>)</w:t>
      </w:r>
    </w:p>
    <w:p>
      <w:pPr>
        <w:autoSpaceDE w:val="0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19.8×</w:t>
      </w:r>
      <w:r>
        <w:rPr>
          <w:rFonts w:hint="eastAsia"/>
          <w:sz w:val="32"/>
          <w:szCs w:val="32"/>
        </w:rPr>
        <w:t>19.8=392.04(</w:t>
      </w:r>
      <w:r>
        <w:rPr>
          <w:rFonts w:hint="eastAsia" w:ascii="宋体" w:hAnsi="宋体"/>
          <w:sz w:val="32"/>
          <w:szCs w:val="32"/>
        </w:rPr>
        <w:t>平方厘米）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所以正方形边长大约是</w:t>
      </w:r>
      <w:r>
        <w:rPr>
          <w:rFonts w:hint="eastAsia"/>
          <w:sz w:val="32"/>
          <w:szCs w:val="32"/>
        </w:rPr>
        <w:t>1 9.8</w:t>
      </w:r>
      <w:r>
        <w:rPr>
          <w:rFonts w:hint="eastAsia" w:ascii="宋体" w:hAnsi="宋体"/>
          <w:sz w:val="32"/>
          <w:szCs w:val="32"/>
        </w:rPr>
        <w:t>厘米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学生如果出现其他方法，只要合理就给予肯定。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设计意图：交流、展示修改化计算方法的过程，是互相学习、体验方法多样化的过程。激发学生学习数学的自信心。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四、课堂小结</w:t>
      </w:r>
    </w:p>
    <w:p>
      <w:pPr>
        <w:autoSpaceDE w:val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师：同学们用我们以前学的知识解决了这么难的问题，真棒</w:t>
      </w:r>
      <w:r>
        <w:rPr>
          <w:rFonts w:hint="eastAsia"/>
          <w:sz w:val="32"/>
          <w:szCs w:val="32"/>
        </w:rPr>
        <w:t>!</w:t>
      </w:r>
      <w:r>
        <w:rPr>
          <w:rFonts w:hint="eastAsia" w:ascii="宋体" w:hAnsi="宋体"/>
          <w:sz w:val="32"/>
          <w:szCs w:val="32"/>
        </w:rPr>
        <w:t>你们知道吗</w:t>
      </w:r>
      <w:r>
        <w:rPr>
          <w:rFonts w:hint="eastAsia"/>
          <w:sz w:val="32"/>
          <w:szCs w:val="32"/>
        </w:rPr>
        <w:t>?</w:t>
      </w:r>
      <w:r>
        <w:rPr>
          <w:rFonts w:hint="eastAsia" w:ascii="宋体" w:hAnsi="宋体"/>
          <w:sz w:val="32"/>
          <w:szCs w:val="32"/>
        </w:rPr>
        <w:t>到了中学，学习了开方的知识后，这个计算问题就非常容易了。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谁来说一说你的收获？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设计意图：丰富学生的生活常识，让所学数学知识应用到生活中，服务于生活，让数学生活化。</w:t>
      </w:r>
    </w:p>
    <w:p>
      <w:pPr>
        <w:rPr>
          <w:rFonts w:hint="eastAsia"/>
        </w:rPr>
      </w:pPr>
    </w:p>
    <w:p>
      <w:pPr>
        <w:autoSpaceDE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板书设计       </w:t>
      </w:r>
    </w:p>
    <w:p>
      <w:pPr>
        <w:autoSpaceDE w:val="0"/>
        <w:ind w:firstLine="3360" w:firstLineChars="1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木材问题</w:t>
      </w:r>
    </w:p>
    <w:p>
      <w:pPr>
        <w:autoSpaceDE w:val="0"/>
        <w:ind w:firstLine="1120" w:firstLineChars="4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柳木：450千克</w:t>
      </w:r>
      <w:r>
        <w:rPr>
          <w:rFonts w:ascii="宋体" w:hAnsi="宋体"/>
          <w:sz w:val="28"/>
          <w:szCs w:val="28"/>
        </w:rPr>
        <w:t>/</w:t>
      </w:r>
      <w:r>
        <w:rPr>
          <w:rFonts w:hint="eastAsia" w:ascii="宋体" w:hAnsi="宋体"/>
          <w:sz w:val="28"/>
          <w:szCs w:val="28"/>
        </w:rPr>
        <w:t>立方米           容量</w:t>
      </w:r>
    </w:p>
    <w:p>
      <w:pPr>
        <w:autoSpaceDE w:val="0"/>
        <w:ind w:firstLine="1120" w:firstLineChars="4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湿木头含水率为15％             方木</w:t>
      </w:r>
    </w:p>
    <w:p>
      <w:pPr>
        <w:autoSpaceDE w:val="0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边长×边长＝0.0392（平方米）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梯田文化    教辅专家                               《课堂点睛》 《课堂内外》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6A757F"/>
    <w:multiLevelType w:val="multilevel"/>
    <w:tmpl w:val="296A757F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B47FAC"/>
    <w:rsid w:val="00B47FAC"/>
    <w:rsid w:val="00C63B3D"/>
    <w:rsid w:val="00CD374D"/>
    <w:rsid w:val="00E7373C"/>
    <w:rsid w:val="551D0829"/>
    <w:rsid w:val="6A19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3"/>
    <w:basedOn w:val="1"/>
    <w:link w:val="12"/>
    <w:uiPriority w:val="0"/>
    <w:pPr>
      <w:spacing w:after="120"/>
      <w:ind w:left="420" w:leftChars="200"/>
    </w:pPr>
    <w:rPr>
      <w:sz w:val="16"/>
      <w:szCs w:val="16"/>
    </w:r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纯文本 Char"/>
    <w:basedOn w:val="8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12">
    <w:name w:val="正文文本缩进 3 Char"/>
    <w:basedOn w:val="8"/>
    <w:link w:val="6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13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16</Pages>
  <Words>5445</Words>
  <Characters>5822</Characters>
  <Lines>43</Lines>
  <Paragraphs>12</Paragraphs>
  <TotalTime>0</TotalTime>
  <ScaleCrop>false</ScaleCrop>
  <LinksUpToDate>false</LinksUpToDate>
  <CharactersWithSpaces>5952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2018-08-10T05:19:00Z</dcterms:created>
  <dc:creator>Administrator</dc:creator>
  <cp:lastModifiedBy>Administrator</cp:lastModifiedBy>
  <dcterms:modified xsi:type="dcterms:W3CDTF">2023-12-29T03:18:28Z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416E0CFEB0A844DBA0D38467067D9DA4</vt:lpwstr>
  </property>
</Properties>
</file>